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20D" w:rsidRPr="000C27A6" w:rsidRDefault="0090420D" w:rsidP="0090420D">
      <w:pPr>
        <w:pStyle w:val="Corpsdetexte"/>
        <w:jc w:val="center"/>
        <w:rPr>
          <w:rFonts w:asciiTheme="minorBidi" w:hAnsiTheme="minorBidi" w:cstheme="minorBidi"/>
          <w:sz w:val="20"/>
        </w:rPr>
      </w:pPr>
      <w:r>
        <w:rPr>
          <w:rFonts w:asciiTheme="minorBidi" w:hAnsiTheme="minorBidi" w:cstheme="minorBidi"/>
          <w:noProof/>
          <w:sz w:val="20"/>
          <w:lang w:eastAsia="fr-FR"/>
        </w:rPr>
        <mc:AlternateContent>
          <mc:Choice Requires="wpg">
            <w:drawing>
              <wp:inline distT="0" distB="0" distL="0" distR="0">
                <wp:extent cx="567055" cy="707390"/>
                <wp:effectExtent l="0" t="4445" r="4445" b="2540"/>
                <wp:docPr id="4"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 cy="707390"/>
                          <a:chOff x="0" y="0"/>
                          <a:chExt cx="893" cy="1114"/>
                        </a:xfrm>
                      </wpg:grpSpPr>
                      <pic:pic xmlns:pic="http://schemas.openxmlformats.org/drawingml/2006/picture">
                        <pic:nvPicPr>
                          <pic:cNvPr id="5"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3" cy="912"/>
                          </a:xfrm>
                          <a:prstGeom prst="rect">
                            <a:avLst/>
                          </a:prstGeom>
                          <a:noFill/>
                          <a:extLst>
                            <a:ext uri="{909E8E84-426E-40DD-AFC4-6F175D3DCCD1}">
                              <a14:hiddenFill xmlns:a14="http://schemas.microsoft.com/office/drawing/2010/main">
                                <a:solidFill>
                                  <a:srgbClr val="FFFFFF"/>
                                </a:solidFill>
                              </a14:hiddenFill>
                            </a:ext>
                          </a:extLst>
                        </pic:spPr>
                      </pic:pic>
                      <wps:wsp>
                        <wps:cNvPr id="6" name="Line 23"/>
                        <wps:cNvCnPr/>
                        <wps:spPr bwMode="auto">
                          <a:xfrm>
                            <a:off x="86" y="917"/>
                            <a:ext cx="15" cy="0"/>
                          </a:xfrm>
                          <a:prstGeom prst="line">
                            <a:avLst/>
                          </a:prstGeom>
                          <a:noFill/>
                          <a:ln w="6096">
                            <a:solidFill>
                              <a:srgbClr val="F3F3F3"/>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5" y="912"/>
                            <a:ext cx="692" cy="1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59" y="1056"/>
                            <a:ext cx="375" cy="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16" y="1084"/>
                            <a:ext cx="260" cy="29"/>
                          </a:xfrm>
                          <a:prstGeom prst="rect">
                            <a:avLst/>
                          </a:prstGeom>
                          <a:noFill/>
                          <a:extLst>
                            <a:ext uri="{909E8E84-426E-40DD-AFC4-6F175D3DCCD1}">
                              <a14:hiddenFill xmlns:a14="http://schemas.microsoft.com/office/drawing/2010/main">
                                <a:solidFill>
                                  <a:srgbClr val="FFFFFF"/>
                                </a:solidFill>
                              </a14:hiddenFill>
                            </a:ext>
                          </a:extLst>
                        </pic:spPr>
                      </pic:pic>
                      <wps:wsp>
                        <wps:cNvPr id="11" name="Line 19"/>
                        <wps:cNvCnPr/>
                        <wps:spPr bwMode="auto">
                          <a:xfrm>
                            <a:off x="374" y="1109"/>
                            <a:ext cx="15" cy="0"/>
                          </a:xfrm>
                          <a:prstGeom prst="line">
                            <a:avLst/>
                          </a:prstGeom>
                          <a:noFill/>
                          <a:ln w="6096">
                            <a:solidFill>
                              <a:srgbClr val="F3F3F3"/>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8C82C6" id="Groupe 4" o:spid="_x0000_s1026" style="width:44.65pt;height:55.7pt;mso-position-horizontal-relative:char;mso-position-vertical-relative:line" coordsize="893,1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width:893;height: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">
                  <v:imagedata r:id="rId11" o:title=""/>
                </v:shape>
                <v:line id="Line 23" o:spid="_x0000_s1028" style="position:absolute;visibility:visible;mso-wrap-style:square" from="86,917" to="101,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" strokecolor="#f3f3f3" strokeweight=".48pt"/>
                <v:shape id="Picture 22" o:spid="_x0000_s1029" type="#_x0000_t75" style="position:absolute;left:115;top:912;width:692;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">
                  <v:imagedata r:id="rId12" o:title=""/>
                </v:shape>
                <v:shape id="Picture 21" o:spid="_x0000_s1030" type="#_x0000_t75" style="position:absolute;left:259;top:1056;width:375;height: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">
                  <v:imagedata r:id="rId13" o:title=""/>
                </v:shape>
                <v:shape id="Picture 20" o:spid="_x0000_s1031" type="#_x0000_t75" style="position:absolute;left:316;top:1084;width:260;height: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">
                  <v:imagedata r:id="rId14" o:title=""/>
                </v:shape>
                <v:line id="Line 19" o:spid="_x0000_s1032" style="position:absolute;visibility:visible;mso-wrap-style:square" from="374,1109" to="389,1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" strokecolor="#f3f3f3" strokeweight=".48pt"/>
                <w10:anchorlock/>
              </v:group>
            </w:pict>
          </mc:Fallback>
        </mc:AlternateContent>
      </w:r>
    </w:p>
    <w:p w:rsidR="0090420D" w:rsidRDefault="0090420D" w:rsidP="0090420D">
      <w:pPr>
        <w:spacing w:line="199" w:lineRule="exact"/>
        <w:jc w:val="center"/>
        <w:rPr>
          <w:rFonts w:asciiTheme="minorBidi" w:hAnsiTheme="minorBidi" w:cstheme="minorBidi"/>
          <w:b/>
          <w:sz w:val="20"/>
        </w:rPr>
      </w:pPr>
    </w:p>
    <w:p w:rsidR="0090420D" w:rsidRPr="00CA5947" w:rsidRDefault="0090420D" w:rsidP="0090420D">
      <w:pPr>
        <w:spacing w:line="199" w:lineRule="exact"/>
        <w:jc w:val="center"/>
        <w:rPr>
          <w:rFonts w:asciiTheme="majorBidi" w:hAnsiTheme="majorBidi" w:cstheme="majorBidi"/>
          <w:b/>
          <w:sz w:val="24"/>
          <w:szCs w:val="24"/>
        </w:rPr>
      </w:pPr>
      <w:r w:rsidRPr="00CA5947">
        <w:rPr>
          <w:rFonts w:asciiTheme="majorBidi" w:hAnsiTheme="majorBidi" w:cstheme="majorBidi"/>
          <w:b/>
          <w:sz w:val="24"/>
          <w:szCs w:val="24"/>
        </w:rPr>
        <w:t>REPUBLIQUETUNISIENNE</w:t>
      </w:r>
    </w:p>
    <w:p w:rsidR="0090420D" w:rsidRPr="00CA5947" w:rsidRDefault="0090420D" w:rsidP="0090420D">
      <w:pPr>
        <w:jc w:val="center"/>
        <w:rPr>
          <w:rFonts w:asciiTheme="majorBidi" w:hAnsiTheme="majorBidi" w:cstheme="majorBidi"/>
          <w:b/>
          <w:sz w:val="24"/>
          <w:szCs w:val="24"/>
        </w:rPr>
      </w:pPr>
      <w:r w:rsidRPr="00CA5947">
        <w:rPr>
          <w:rFonts w:asciiTheme="majorBidi" w:hAnsiTheme="majorBidi" w:cstheme="majorBidi"/>
          <w:b/>
          <w:sz w:val="24"/>
          <w:szCs w:val="24"/>
        </w:rPr>
        <w:t>Ministère de l’Enseignement Supérieur et de la Recherche Scientifique</w:t>
      </w:r>
    </w:p>
    <w:p w:rsidR="0090420D" w:rsidRPr="00CA5947" w:rsidRDefault="0090420D" w:rsidP="0090420D">
      <w:pPr>
        <w:jc w:val="center"/>
        <w:rPr>
          <w:rFonts w:asciiTheme="majorBidi" w:hAnsiTheme="majorBidi" w:cstheme="majorBidi"/>
          <w:b/>
          <w:sz w:val="24"/>
          <w:szCs w:val="24"/>
        </w:rPr>
      </w:pPr>
      <w:r w:rsidRPr="00CA5947">
        <w:rPr>
          <w:rFonts w:asciiTheme="majorBidi" w:hAnsiTheme="majorBidi" w:cstheme="majorBidi"/>
          <w:b/>
          <w:sz w:val="24"/>
          <w:szCs w:val="24"/>
        </w:rPr>
        <w:t>Université de Kairouan</w:t>
      </w:r>
    </w:p>
    <w:p w:rsidR="0090420D" w:rsidRPr="00CA5947" w:rsidRDefault="0090420D" w:rsidP="0090420D">
      <w:pPr>
        <w:spacing w:line="241" w:lineRule="exact"/>
        <w:jc w:val="center"/>
        <w:rPr>
          <w:rFonts w:asciiTheme="majorBidi" w:hAnsiTheme="majorBidi" w:cstheme="majorBidi"/>
          <w:b/>
          <w:sz w:val="24"/>
          <w:szCs w:val="24"/>
        </w:rPr>
      </w:pPr>
      <w:r w:rsidRPr="00CA5947">
        <w:rPr>
          <w:rFonts w:asciiTheme="majorBidi" w:hAnsiTheme="majorBidi" w:cstheme="majorBidi"/>
          <w:b/>
          <w:sz w:val="24"/>
          <w:szCs w:val="24"/>
        </w:rPr>
        <w:t>Institut Supérieur d’Informatique et de Gestion</w:t>
      </w:r>
    </w:p>
    <w:p w:rsidR="0090420D" w:rsidRPr="000C27A6" w:rsidRDefault="0090420D" w:rsidP="0090420D">
      <w:pPr>
        <w:tabs>
          <w:tab w:val="left" w:pos="1089"/>
          <w:tab w:val="center" w:pos="3857"/>
        </w:tabs>
        <w:ind w:left="155"/>
        <w:rPr>
          <w:rFonts w:asciiTheme="minorBidi" w:hAnsiTheme="minorBidi" w:cstheme="minorBidi"/>
          <w:sz w:val="20"/>
        </w:rPr>
      </w:pPr>
      <w:r w:rsidRPr="000C27A6">
        <w:rPr>
          <w:rFonts w:asciiTheme="minorBidi" w:hAnsiTheme="minorBidi" w:cstheme="minorBidi"/>
          <w:sz w:val="20"/>
        </w:rPr>
        <w:tab/>
      </w:r>
    </w:p>
    <w:p w:rsidR="0090420D" w:rsidRPr="000C27A6" w:rsidRDefault="0090420D" w:rsidP="0090420D">
      <w:pPr>
        <w:tabs>
          <w:tab w:val="left" w:pos="1052"/>
          <w:tab w:val="left" w:pos="2977"/>
          <w:tab w:val="center" w:pos="4253"/>
        </w:tabs>
        <w:ind w:left="155"/>
        <w:jc w:val="center"/>
        <w:rPr>
          <w:rFonts w:asciiTheme="minorBidi" w:hAnsiTheme="minorBidi" w:cstheme="minorBidi"/>
          <w:sz w:val="20"/>
        </w:rPr>
      </w:pPr>
      <w:r>
        <w:rPr>
          <w:rFonts w:asciiTheme="minorBidi" w:hAnsiTheme="minorBidi" w:cstheme="minorBidi"/>
          <w:noProof/>
          <w:sz w:val="20"/>
          <w:lang w:eastAsia="fr-FR"/>
        </w:rPr>
        <w:drawing>
          <wp:anchor distT="0" distB="0" distL="114300" distR="114300" simplePos="0" relativeHeight="251659264" behindDoc="0" locked="0" layoutInCell="1" allowOverlap="1" wp14:anchorId="72230EC0" wp14:editId="45F9C0FA">
            <wp:simplePos x="0" y="0"/>
            <wp:positionH relativeFrom="column">
              <wp:posOffset>248920</wp:posOffset>
            </wp:positionH>
            <wp:positionV relativeFrom="paragraph">
              <wp:posOffset>45720</wp:posOffset>
            </wp:positionV>
            <wp:extent cx="1162050" cy="586105"/>
            <wp:effectExtent l="19050" t="0" r="0" b="0"/>
            <wp:wrapSquare wrapText="bothSides"/>
            <wp:docPr id="2" name="Image 31" descr="C:\Users\user\Desktop\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descr="C:\Users\user\Desktop\téléchargement.jpg"/>
                    <pic:cNvPicPr>
                      <a:picLocks noChangeAspect="1" noChangeArrowheads="1"/>
                    </pic:cNvPicPr>
                  </pic:nvPicPr>
                  <pic:blipFill>
                    <a:blip r:embed="rId15"/>
                    <a:srcRect/>
                    <a:stretch>
                      <a:fillRect/>
                    </a:stretch>
                  </pic:blipFill>
                  <pic:spPr bwMode="auto">
                    <a:xfrm>
                      <a:off x="0" y="0"/>
                      <a:ext cx="1162050" cy="586105"/>
                    </a:xfrm>
                    <a:prstGeom prst="rect">
                      <a:avLst/>
                    </a:prstGeom>
                    <a:noFill/>
                    <a:ln w="9525">
                      <a:noFill/>
                      <a:miter lim="800000"/>
                      <a:headEnd/>
                      <a:tailEnd/>
                    </a:ln>
                  </pic:spPr>
                </pic:pic>
              </a:graphicData>
            </a:graphic>
          </wp:anchor>
        </w:drawing>
      </w:r>
      <w:r w:rsidRPr="000C27A6">
        <w:rPr>
          <w:rFonts w:asciiTheme="minorBidi" w:hAnsiTheme="minorBidi" w:cstheme="minorBidi"/>
          <w:noProof/>
          <w:sz w:val="20"/>
          <w:lang w:eastAsia="fr-FR"/>
        </w:rPr>
        <w:drawing>
          <wp:inline distT="0" distB="0" distL="0" distR="0" wp14:anchorId="196D1FF3" wp14:editId="0A6F5AB0">
            <wp:extent cx="908793" cy="629729"/>
            <wp:effectExtent l="19050" t="0" r="5607" b="0"/>
            <wp:docPr id="1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16" cstate="print"/>
                    <a:stretch>
                      <a:fillRect/>
                    </a:stretch>
                  </pic:blipFill>
                  <pic:spPr>
                    <a:xfrm>
                      <a:off x="0" y="0"/>
                      <a:ext cx="916702" cy="635209"/>
                    </a:xfrm>
                    <a:prstGeom prst="rect">
                      <a:avLst/>
                    </a:prstGeom>
                  </pic:spPr>
                </pic:pic>
              </a:graphicData>
            </a:graphic>
          </wp:inline>
        </w:drawing>
      </w:r>
      <w:r w:rsidRPr="000C27A6">
        <w:rPr>
          <w:rFonts w:asciiTheme="minorBidi" w:hAnsiTheme="minorBidi" w:cstheme="minorBidi"/>
          <w:noProof/>
          <w:sz w:val="20"/>
          <w:lang w:eastAsia="fr-FR"/>
        </w:rPr>
        <w:drawing>
          <wp:inline distT="0" distB="0" distL="0" distR="0" wp14:anchorId="6CF6C842" wp14:editId="526D8044">
            <wp:extent cx="1292165" cy="603849"/>
            <wp:effectExtent l="19050" t="0" r="3235" b="0"/>
            <wp:docPr id="8" name="Image 4" descr="C:\Users\user\Desktop\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téléchargement.jpg"/>
                    <pic:cNvPicPr>
                      <a:picLocks noChangeAspect="1" noChangeArrowheads="1"/>
                    </pic:cNvPicPr>
                  </pic:nvPicPr>
                  <pic:blipFill>
                    <a:blip r:embed="rId17"/>
                    <a:srcRect/>
                    <a:stretch>
                      <a:fillRect/>
                    </a:stretch>
                  </pic:blipFill>
                  <pic:spPr bwMode="auto">
                    <a:xfrm>
                      <a:off x="0" y="0"/>
                      <a:ext cx="1301966" cy="608429"/>
                    </a:xfrm>
                    <a:prstGeom prst="rect">
                      <a:avLst/>
                    </a:prstGeom>
                    <a:noFill/>
                    <a:ln w="9525">
                      <a:noFill/>
                      <a:miter lim="800000"/>
                      <a:headEnd/>
                      <a:tailEnd/>
                    </a:ln>
                  </pic:spPr>
                </pic:pic>
              </a:graphicData>
            </a:graphic>
          </wp:inline>
        </w:drawing>
      </w:r>
    </w:p>
    <w:p w:rsidR="0090420D" w:rsidRPr="000C27A6" w:rsidRDefault="0090420D" w:rsidP="0090420D">
      <w:pPr>
        <w:pStyle w:val="Corpsdetexte"/>
        <w:rPr>
          <w:rFonts w:asciiTheme="minorBidi" w:hAnsiTheme="minorBidi" w:cstheme="minorBidi"/>
          <w:b/>
          <w:sz w:val="7"/>
        </w:rPr>
      </w:pPr>
    </w:p>
    <w:p w:rsidR="0090420D" w:rsidRPr="000C27A6" w:rsidRDefault="0090420D" w:rsidP="0090420D">
      <w:pPr>
        <w:pStyle w:val="Corpsdetexte"/>
        <w:spacing w:line="20" w:lineRule="exact"/>
        <w:ind w:left="107"/>
        <w:rPr>
          <w:rFonts w:asciiTheme="minorBidi" w:hAnsiTheme="minorBidi" w:cstheme="minorBidi"/>
          <w:sz w:val="2"/>
        </w:rPr>
      </w:pPr>
      <w:r>
        <w:rPr>
          <w:rFonts w:asciiTheme="minorBidi" w:hAnsiTheme="minorBidi" w:cstheme="minorBidi"/>
          <w:noProof/>
          <w:sz w:val="2"/>
          <w:lang w:eastAsia="fr-FR"/>
        </w:rPr>
        <mc:AlternateContent>
          <mc:Choice Requires="wpg">
            <w:drawing>
              <wp:inline distT="0" distB="0" distL="0" distR="0">
                <wp:extent cx="5797550" cy="6350"/>
                <wp:effectExtent l="0" t="0" r="0" b="7620"/>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0" cy="6350"/>
                          <a:chOff x="0" y="0"/>
                          <a:chExt cx="9130" cy="10"/>
                        </a:xfrm>
                      </wpg:grpSpPr>
                      <wps:wsp>
                        <wps:cNvPr id="3" name="Rectangle 17"/>
                        <wps:cNvSpPr>
                          <a:spLocks noChangeArrowheads="1"/>
                        </wps:cNvSpPr>
                        <wps:spPr bwMode="auto">
                          <a:xfrm>
                            <a:off x="0" y="0"/>
                            <a:ext cx="913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FF3D624" id="Groupe 1" o:spid="_x0000_s1026" style="width:456.5pt;height:.5pt;mso-position-horizontal-relative:char;mso-position-vertical-relative:line" coordsize="91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">
                <v:rect id="Rectangle 17" o:spid="_x0000_s1027" style="position:absolute;width:913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w10:anchorlock/>
              </v:group>
            </w:pict>
          </mc:Fallback>
        </mc:AlternateContent>
      </w:r>
    </w:p>
    <w:p w:rsidR="0090420D" w:rsidRPr="007261FC" w:rsidRDefault="0090420D" w:rsidP="00696E73">
      <w:pPr>
        <w:pStyle w:val="Default"/>
        <w:spacing w:before="100" w:beforeAutospacing="1"/>
        <w:jc w:val="center"/>
        <w:rPr>
          <w:b/>
          <w:bCs/>
        </w:rPr>
      </w:pPr>
      <w:r w:rsidRPr="007261FC">
        <w:rPr>
          <w:rFonts w:asciiTheme="majorBidi" w:hAnsiTheme="majorBidi" w:cstheme="majorBidi"/>
          <w:b/>
          <w:bCs/>
          <w:sz w:val="32"/>
          <w:szCs w:val="32"/>
        </w:rPr>
        <w:t>Avis de Manifestation d’Intérêt n°0</w:t>
      </w:r>
      <w:r>
        <w:rPr>
          <w:rFonts w:asciiTheme="majorBidi" w:hAnsiTheme="majorBidi" w:cstheme="majorBidi"/>
          <w:b/>
          <w:bCs/>
          <w:sz w:val="32"/>
          <w:szCs w:val="32"/>
        </w:rPr>
        <w:t>1</w:t>
      </w:r>
      <w:r w:rsidR="00696E73">
        <w:rPr>
          <w:rFonts w:asciiTheme="majorBidi" w:hAnsiTheme="majorBidi" w:cstheme="majorBidi"/>
          <w:b/>
          <w:bCs/>
          <w:sz w:val="32"/>
          <w:szCs w:val="32"/>
        </w:rPr>
        <w:t>7</w:t>
      </w:r>
      <w:r w:rsidRPr="007261FC">
        <w:rPr>
          <w:rFonts w:asciiTheme="majorBidi" w:hAnsiTheme="majorBidi" w:cstheme="majorBidi"/>
          <w:b/>
          <w:bCs/>
          <w:sz w:val="32"/>
          <w:szCs w:val="32"/>
        </w:rPr>
        <w:t>/202</w:t>
      </w:r>
      <w:r w:rsidR="00696E73">
        <w:rPr>
          <w:rFonts w:asciiTheme="majorBidi" w:hAnsiTheme="majorBidi" w:cstheme="majorBidi"/>
          <w:b/>
          <w:bCs/>
          <w:sz w:val="32"/>
          <w:szCs w:val="32"/>
        </w:rPr>
        <w:t>4</w:t>
      </w:r>
    </w:p>
    <w:p w:rsidR="00B9722A" w:rsidRDefault="0090420D" w:rsidP="009B20BB">
      <w:pPr>
        <w:pStyle w:val="Titre"/>
        <w:spacing w:line="276" w:lineRule="auto"/>
        <w:ind w:left="0" w:right="0"/>
        <w:rPr>
          <w:sz w:val="32"/>
          <w:szCs w:val="32"/>
        </w:rPr>
      </w:pPr>
      <w:r w:rsidRPr="007261FC">
        <w:rPr>
          <w:sz w:val="32"/>
          <w:szCs w:val="32"/>
        </w:rPr>
        <w:t xml:space="preserve">Acquisition </w:t>
      </w:r>
      <w:r w:rsidR="00B9722A">
        <w:rPr>
          <w:sz w:val="32"/>
          <w:szCs w:val="32"/>
        </w:rPr>
        <w:t xml:space="preserve">d’un </w:t>
      </w:r>
      <w:r w:rsidR="00B9722A" w:rsidRPr="00B3732F">
        <w:rPr>
          <w:sz w:val="32"/>
          <w:szCs w:val="32"/>
        </w:rPr>
        <w:t xml:space="preserve">Photocopieur Multifonctions Couleur - </w:t>
      </w:r>
      <w:proofErr w:type="gramStart"/>
      <w:r w:rsidR="00B9722A" w:rsidRPr="00B3732F">
        <w:rPr>
          <w:sz w:val="32"/>
          <w:szCs w:val="32"/>
        </w:rPr>
        <w:t>Ecran:</w:t>
      </w:r>
      <w:proofErr w:type="gramEnd"/>
      <w:r w:rsidR="00B9722A" w:rsidRPr="00B3732F">
        <w:rPr>
          <w:sz w:val="32"/>
          <w:szCs w:val="32"/>
        </w:rPr>
        <w:t xml:space="preserve"> Tactile LCD couleur de 7,0 pouces</w:t>
      </w:r>
      <w:r w:rsidR="00B9722A" w:rsidRPr="007261FC">
        <w:rPr>
          <w:sz w:val="32"/>
          <w:szCs w:val="32"/>
        </w:rPr>
        <w:t xml:space="preserve"> </w:t>
      </w:r>
    </w:p>
    <w:p w:rsidR="0090420D" w:rsidRPr="00B9722A" w:rsidRDefault="00B9722A" w:rsidP="00B9722A">
      <w:pPr>
        <w:pStyle w:val="Titre"/>
        <w:spacing w:line="276" w:lineRule="auto"/>
        <w:ind w:left="0" w:right="0"/>
        <w:rPr>
          <w:sz w:val="32"/>
          <w:szCs w:val="32"/>
        </w:rPr>
      </w:pPr>
      <w:r w:rsidRPr="007261FC">
        <w:rPr>
          <w:sz w:val="32"/>
          <w:szCs w:val="32"/>
        </w:rPr>
        <w:t>Au</w:t>
      </w:r>
      <w:r w:rsidR="0090420D" w:rsidRPr="007261FC">
        <w:rPr>
          <w:sz w:val="32"/>
          <w:szCs w:val="32"/>
        </w:rPr>
        <w:t xml:space="preserve"> profit de l'Institut Supérieur d'Informatique et de Gestion de Kairouan (ISIG)</w:t>
      </w:r>
    </w:p>
    <w:p w:rsidR="0090420D" w:rsidRPr="0038663E" w:rsidRDefault="0090420D" w:rsidP="0090420D">
      <w:pPr>
        <w:pStyle w:val="Corpsdetexte"/>
        <w:spacing w:line="276" w:lineRule="auto"/>
        <w:rPr>
          <w:rFonts w:asciiTheme="majorBidi" w:hAnsiTheme="majorBidi" w:cstheme="majorBidi"/>
          <w:b/>
        </w:rPr>
      </w:pPr>
    </w:p>
    <w:p w:rsidR="0090420D" w:rsidRPr="00B23147" w:rsidRDefault="0090420D" w:rsidP="0090420D">
      <w:pPr>
        <w:pStyle w:val="Corpsdetexte"/>
        <w:spacing w:line="276" w:lineRule="auto"/>
        <w:jc w:val="both"/>
        <w:rPr>
          <w:rFonts w:ascii="Book Antiqua" w:hAnsi="Book Antiqua" w:cstheme="majorBidi"/>
        </w:rPr>
      </w:pPr>
      <w:r w:rsidRPr="00B23147">
        <w:rPr>
          <w:rFonts w:ascii="Book Antiqua" w:hAnsi="Book Antiqua" w:cstheme="majorBidi"/>
        </w:rPr>
        <w:t>Le Ministère de l’Enseignement Supérieur et de la Recherche Scientifique</w:t>
      </w:r>
      <w:r w:rsidRPr="00B23147">
        <w:rPr>
          <w:rFonts w:ascii="Book Antiqua" w:hAnsi="Book Antiqua" w:cstheme="majorBidi"/>
          <w:spacing w:val="9"/>
          <w:w w:val="95"/>
        </w:rPr>
        <w:t xml:space="preserve">(MESRS) </w:t>
      </w:r>
      <w:r w:rsidRPr="00B23147">
        <w:rPr>
          <w:rFonts w:ascii="Book Antiqua" w:hAnsi="Book Antiqua" w:cstheme="majorBidi"/>
          <w:w w:val="95"/>
        </w:rPr>
        <w:t>a préparé un Projet de Modernisation de l’Enseignement Supérieur en</w:t>
      </w:r>
      <w:r>
        <w:rPr>
          <w:rFonts w:ascii="Book Antiqua" w:hAnsi="Book Antiqua" w:cstheme="majorBidi"/>
          <w:w w:val="95"/>
        </w:rPr>
        <w:t xml:space="preserve"> </w:t>
      </w:r>
      <w:r w:rsidRPr="00B23147">
        <w:rPr>
          <w:rFonts w:ascii="Book Antiqua" w:hAnsi="Book Antiqua" w:cstheme="majorBidi"/>
          <w:w w:val="95"/>
        </w:rPr>
        <w:t>soutien à l’Employabilité des jeunes diplômés (</w:t>
      </w:r>
      <w:proofErr w:type="spellStart"/>
      <w:r w:rsidRPr="00B23147">
        <w:rPr>
          <w:rFonts w:ascii="Book Antiqua" w:hAnsi="Book Antiqua" w:cstheme="majorBidi"/>
          <w:w w:val="95"/>
        </w:rPr>
        <w:t>PromESsE</w:t>
      </w:r>
      <w:proofErr w:type="spellEnd"/>
      <w:r w:rsidRPr="00B23147">
        <w:rPr>
          <w:rFonts w:ascii="Book Antiqua" w:hAnsi="Book Antiqua" w:cstheme="majorBidi"/>
          <w:w w:val="95"/>
        </w:rPr>
        <w:t>/TN) et a mobilisé une</w:t>
      </w:r>
      <w:r>
        <w:rPr>
          <w:rFonts w:ascii="Book Antiqua" w:hAnsi="Book Antiqua" w:cstheme="majorBidi"/>
          <w:w w:val="95"/>
        </w:rPr>
        <w:t xml:space="preserve"> </w:t>
      </w:r>
      <w:r w:rsidRPr="00B23147">
        <w:rPr>
          <w:rFonts w:ascii="Book Antiqua" w:hAnsi="Book Antiqua" w:cstheme="majorBidi"/>
        </w:rPr>
        <w:t>partie</w:t>
      </w:r>
      <w:r>
        <w:rPr>
          <w:rFonts w:ascii="Book Antiqua" w:hAnsi="Book Antiqua" w:cstheme="majorBidi"/>
        </w:rPr>
        <w:t xml:space="preserve"> </w:t>
      </w:r>
      <w:r w:rsidRPr="00B23147">
        <w:rPr>
          <w:rFonts w:ascii="Book Antiqua" w:hAnsi="Book Antiqua" w:cstheme="majorBidi"/>
        </w:rPr>
        <w:t>de</w:t>
      </w:r>
      <w:r>
        <w:rPr>
          <w:rFonts w:ascii="Book Antiqua" w:hAnsi="Book Antiqua" w:cstheme="majorBidi"/>
        </w:rPr>
        <w:t xml:space="preserve"> </w:t>
      </w:r>
      <w:r w:rsidRPr="00B23147">
        <w:rPr>
          <w:rFonts w:ascii="Book Antiqua" w:hAnsi="Book Antiqua" w:cstheme="majorBidi"/>
        </w:rPr>
        <w:t>son</w:t>
      </w:r>
      <w:r>
        <w:rPr>
          <w:rFonts w:ascii="Book Antiqua" w:hAnsi="Book Antiqua" w:cstheme="majorBidi"/>
        </w:rPr>
        <w:t xml:space="preserve"> </w:t>
      </w:r>
      <w:r w:rsidRPr="00B23147">
        <w:rPr>
          <w:rFonts w:ascii="Book Antiqua" w:hAnsi="Book Antiqua" w:cstheme="majorBidi"/>
        </w:rPr>
        <w:t>financement</w:t>
      </w:r>
      <w:r>
        <w:rPr>
          <w:rFonts w:ascii="Book Antiqua" w:hAnsi="Book Antiqua" w:cstheme="majorBidi"/>
        </w:rPr>
        <w:t xml:space="preserve"> </w:t>
      </w:r>
      <w:r w:rsidRPr="00B23147">
        <w:rPr>
          <w:rFonts w:ascii="Book Antiqua" w:hAnsi="Book Antiqua" w:cstheme="majorBidi"/>
        </w:rPr>
        <w:t>auprès</w:t>
      </w:r>
      <w:r>
        <w:rPr>
          <w:rFonts w:ascii="Book Antiqua" w:hAnsi="Book Antiqua" w:cstheme="majorBidi"/>
        </w:rPr>
        <w:t xml:space="preserve"> </w:t>
      </w:r>
      <w:r w:rsidRPr="00B23147">
        <w:rPr>
          <w:rFonts w:ascii="Book Antiqua" w:hAnsi="Book Antiqua" w:cstheme="majorBidi"/>
        </w:rPr>
        <w:t>de</w:t>
      </w:r>
      <w:r>
        <w:rPr>
          <w:rFonts w:ascii="Book Antiqua" w:hAnsi="Book Antiqua" w:cstheme="majorBidi"/>
        </w:rPr>
        <w:t xml:space="preserve"> </w:t>
      </w:r>
      <w:r w:rsidRPr="00B23147">
        <w:rPr>
          <w:rFonts w:ascii="Book Antiqua" w:hAnsi="Book Antiqua" w:cstheme="majorBidi"/>
        </w:rPr>
        <w:t>la</w:t>
      </w:r>
      <w:r>
        <w:rPr>
          <w:rFonts w:ascii="Book Antiqua" w:hAnsi="Book Antiqua" w:cstheme="majorBidi"/>
        </w:rPr>
        <w:t xml:space="preserve"> </w:t>
      </w:r>
      <w:r w:rsidRPr="00B23147">
        <w:rPr>
          <w:rFonts w:ascii="Book Antiqua" w:hAnsi="Book Antiqua" w:cstheme="majorBidi"/>
        </w:rPr>
        <w:t>Banque</w:t>
      </w:r>
      <w:r>
        <w:rPr>
          <w:rFonts w:ascii="Book Antiqua" w:hAnsi="Book Antiqua" w:cstheme="majorBidi"/>
        </w:rPr>
        <w:t xml:space="preserve"> </w:t>
      </w:r>
      <w:r w:rsidRPr="00B23147">
        <w:rPr>
          <w:rFonts w:ascii="Book Antiqua" w:hAnsi="Book Antiqua" w:cstheme="majorBidi"/>
        </w:rPr>
        <w:t>Internationale</w:t>
      </w:r>
      <w:r>
        <w:rPr>
          <w:rFonts w:ascii="Book Antiqua" w:hAnsi="Book Antiqua" w:cstheme="majorBidi"/>
        </w:rPr>
        <w:t xml:space="preserve"> </w:t>
      </w:r>
      <w:r w:rsidRPr="00B23147">
        <w:rPr>
          <w:rFonts w:ascii="Book Antiqua" w:hAnsi="Book Antiqua" w:cstheme="majorBidi"/>
        </w:rPr>
        <w:t>pour</w:t>
      </w:r>
      <w:r>
        <w:rPr>
          <w:rFonts w:ascii="Book Antiqua" w:hAnsi="Book Antiqua" w:cstheme="majorBidi"/>
        </w:rPr>
        <w:t xml:space="preserve"> </w:t>
      </w:r>
      <w:r w:rsidRPr="00B23147">
        <w:rPr>
          <w:rFonts w:ascii="Book Antiqua" w:hAnsi="Book Antiqua" w:cstheme="majorBidi"/>
        </w:rPr>
        <w:t>la</w:t>
      </w:r>
      <w:r>
        <w:rPr>
          <w:rFonts w:ascii="Book Antiqua" w:hAnsi="Book Antiqua" w:cstheme="majorBidi"/>
        </w:rPr>
        <w:t xml:space="preserve"> </w:t>
      </w:r>
      <w:r w:rsidRPr="00B23147">
        <w:rPr>
          <w:rFonts w:ascii="Book Antiqua" w:hAnsi="Book Antiqua" w:cstheme="majorBidi"/>
          <w:w w:val="95"/>
        </w:rPr>
        <w:t>Reconstruction</w:t>
      </w:r>
      <w:r>
        <w:rPr>
          <w:rFonts w:ascii="Book Antiqua" w:hAnsi="Book Antiqua" w:cstheme="majorBidi"/>
          <w:w w:val="95"/>
        </w:rPr>
        <w:t xml:space="preserve"> </w:t>
      </w:r>
      <w:r w:rsidRPr="00B23147">
        <w:rPr>
          <w:rFonts w:ascii="Book Antiqua" w:hAnsi="Book Antiqua" w:cstheme="majorBidi"/>
          <w:w w:val="95"/>
        </w:rPr>
        <w:t>et</w:t>
      </w:r>
      <w:r>
        <w:rPr>
          <w:rFonts w:ascii="Book Antiqua" w:hAnsi="Book Antiqua" w:cstheme="majorBidi"/>
          <w:w w:val="95"/>
        </w:rPr>
        <w:t xml:space="preserve"> </w:t>
      </w:r>
      <w:r w:rsidRPr="00B23147">
        <w:rPr>
          <w:rFonts w:ascii="Book Antiqua" w:hAnsi="Book Antiqua" w:cstheme="majorBidi"/>
          <w:w w:val="95"/>
        </w:rPr>
        <w:t>le</w:t>
      </w:r>
      <w:r>
        <w:rPr>
          <w:rFonts w:ascii="Book Antiqua" w:hAnsi="Book Antiqua" w:cstheme="majorBidi"/>
          <w:w w:val="95"/>
        </w:rPr>
        <w:t xml:space="preserve"> </w:t>
      </w:r>
      <w:r w:rsidRPr="00B23147">
        <w:rPr>
          <w:rFonts w:ascii="Book Antiqua" w:hAnsi="Book Antiqua" w:cstheme="majorBidi"/>
          <w:w w:val="95"/>
        </w:rPr>
        <w:t>Développement</w:t>
      </w:r>
      <w:r>
        <w:rPr>
          <w:rFonts w:ascii="Book Antiqua" w:hAnsi="Book Antiqua" w:cstheme="majorBidi"/>
          <w:w w:val="95"/>
        </w:rPr>
        <w:t xml:space="preserve"> </w:t>
      </w:r>
      <w:r w:rsidRPr="00B23147">
        <w:rPr>
          <w:rFonts w:ascii="Book Antiqua" w:hAnsi="Book Antiqua" w:cstheme="majorBidi"/>
          <w:w w:val="95"/>
        </w:rPr>
        <w:t>(Accord</w:t>
      </w:r>
      <w:r>
        <w:rPr>
          <w:rFonts w:ascii="Book Antiqua" w:hAnsi="Book Antiqua" w:cstheme="majorBidi"/>
          <w:w w:val="95"/>
        </w:rPr>
        <w:t xml:space="preserve"> </w:t>
      </w:r>
      <w:r w:rsidRPr="00B23147">
        <w:rPr>
          <w:rFonts w:ascii="Book Antiqua" w:hAnsi="Book Antiqua" w:cstheme="majorBidi"/>
          <w:w w:val="95"/>
        </w:rPr>
        <w:t>de</w:t>
      </w:r>
      <w:r>
        <w:rPr>
          <w:rFonts w:ascii="Book Antiqua" w:hAnsi="Book Antiqua" w:cstheme="majorBidi"/>
          <w:w w:val="95"/>
        </w:rPr>
        <w:t xml:space="preserve"> </w:t>
      </w:r>
      <w:r w:rsidRPr="00B23147">
        <w:rPr>
          <w:rFonts w:ascii="Book Antiqua" w:hAnsi="Book Antiqua" w:cstheme="majorBidi"/>
          <w:w w:val="95"/>
        </w:rPr>
        <w:t>prêt</w:t>
      </w:r>
      <w:r>
        <w:rPr>
          <w:rFonts w:ascii="Book Antiqua" w:hAnsi="Book Antiqua" w:cstheme="majorBidi"/>
          <w:w w:val="95"/>
        </w:rPr>
        <w:t xml:space="preserve"> </w:t>
      </w:r>
      <w:r w:rsidRPr="00B23147">
        <w:rPr>
          <w:rFonts w:ascii="Book Antiqua" w:hAnsi="Book Antiqua" w:cstheme="majorBidi"/>
          <w:w w:val="95"/>
        </w:rPr>
        <w:t>n°8590-TN).</w:t>
      </w:r>
    </w:p>
    <w:p w:rsidR="0090420D" w:rsidRPr="00B23147" w:rsidRDefault="0090420D" w:rsidP="0090420D">
      <w:pPr>
        <w:pStyle w:val="Corpsdetexte"/>
        <w:spacing w:line="276" w:lineRule="auto"/>
        <w:jc w:val="both"/>
        <w:rPr>
          <w:rFonts w:ascii="Book Antiqua" w:hAnsi="Book Antiqua" w:cstheme="majorBidi"/>
        </w:rPr>
      </w:pPr>
      <w:r w:rsidRPr="00B23147">
        <w:rPr>
          <w:rFonts w:ascii="Book Antiqua" w:hAnsi="Book Antiqua" w:cstheme="majorBidi"/>
        </w:rPr>
        <w:t xml:space="preserve">Le </w:t>
      </w:r>
      <w:proofErr w:type="spellStart"/>
      <w:r w:rsidRPr="00B23147">
        <w:rPr>
          <w:rFonts w:ascii="Book Antiqua" w:hAnsi="Book Antiqua" w:cstheme="majorBidi"/>
        </w:rPr>
        <w:t>PromESsE</w:t>
      </w:r>
      <w:proofErr w:type="spellEnd"/>
      <w:r w:rsidRPr="00B23147">
        <w:rPr>
          <w:rFonts w:ascii="Book Antiqua" w:hAnsi="Book Antiqua" w:cstheme="majorBidi"/>
        </w:rPr>
        <w:t>/TN, ci-après désigné par le Projet, comporte deux composantes principales visant à : (i) améliorer l’employabilité des diplômés du supérieur afin de garantir une meilleure intégration sur le marché du travail et, (ii) renforcer la gestion de l’enseignement supérieur. Les deux composantes sont interconnectées dans la mesure où, pour être pérennes, les initiatives visant une meilleure employabilité nécessitent un système d’enseignement supérieur modernisé et des institutions d’enseignement et de recherche étroitement connectées au marché du travail.</w:t>
      </w:r>
    </w:p>
    <w:p w:rsidR="0090420D" w:rsidRPr="00DC1F72" w:rsidRDefault="0090420D" w:rsidP="0090420D">
      <w:pPr>
        <w:tabs>
          <w:tab w:val="left" w:pos="880"/>
          <w:tab w:val="left" w:pos="1634"/>
          <w:tab w:val="left" w:pos="2792"/>
          <w:tab w:val="left" w:pos="3231"/>
          <w:tab w:val="left" w:pos="5181"/>
          <w:tab w:val="left" w:pos="5685"/>
          <w:tab w:val="left" w:pos="6138"/>
          <w:tab w:val="left" w:pos="7226"/>
          <w:tab w:val="left" w:pos="7425"/>
          <w:tab w:val="left" w:pos="8754"/>
        </w:tabs>
        <w:spacing w:line="276" w:lineRule="auto"/>
        <w:ind w:firstLine="1"/>
        <w:jc w:val="both"/>
        <w:rPr>
          <w:rFonts w:ascii="Book Antiqua" w:hAnsi="Book Antiqua" w:cstheme="majorBidi"/>
          <w:sz w:val="24"/>
          <w:szCs w:val="24"/>
        </w:rPr>
      </w:pPr>
      <w:r w:rsidRPr="00B23147">
        <w:rPr>
          <w:rFonts w:ascii="Book Antiqua" w:hAnsi="Book Antiqua" w:cstheme="majorBidi"/>
          <w:sz w:val="24"/>
          <w:szCs w:val="24"/>
        </w:rPr>
        <w:t>Le projet présenté par l’Institut Supérieur d’Informatique et de Gestion (ISIG), s’est inscrit en réponse au premier appe</w:t>
      </w:r>
      <w:r>
        <w:rPr>
          <w:rFonts w:ascii="Book Antiqua" w:hAnsi="Book Antiqua" w:cstheme="majorBidi"/>
          <w:sz w:val="24"/>
          <w:szCs w:val="24"/>
        </w:rPr>
        <w:t>l à propositions lancé par le M</w:t>
      </w:r>
      <w:r w:rsidRPr="00B23147">
        <w:rPr>
          <w:rFonts w:ascii="Book Antiqua" w:hAnsi="Book Antiqua" w:cstheme="majorBidi"/>
          <w:sz w:val="24"/>
          <w:szCs w:val="24"/>
        </w:rPr>
        <w:t>ESRS dans le cadre du PAQ pour soutenir le Développement de la Gestion Stratégique des</w:t>
      </w:r>
      <w:r>
        <w:rPr>
          <w:rFonts w:ascii="Book Antiqua" w:hAnsi="Book Antiqua" w:cstheme="majorBidi"/>
          <w:sz w:val="24"/>
          <w:szCs w:val="24"/>
        </w:rPr>
        <w:t xml:space="preserve"> </w:t>
      </w:r>
      <w:r w:rsidRPr="00B23147">
        <w:rPr>
          <w:rFonts w:ascii="Book Antiqua" w:hAnsi="Book Antiqua" w:cstheme="majorBidi"/>
          <w:sz w:val="24"/>
          <w:szCs w:val="24"/>
        </w:rPr>
        <w:t>Établissements d’Enseignement Supérieur (PAQ -DGSE) (circulaire N°40/2019 du 22 Octobre 2019).Le projet PAQ -DGSE - ISIG a été retenu, et une allocation PAQ a été accordée pour son financement, dans le but de renforcer nos capacités pédagogiques, scientifique</w:t>
      </w:r>
      <w:r>
        <w:rPr>
          <w:rFonts w:ascii="Book Antiqua" w:hAnsi="Book Antiqua" w:cstheme="majorBidi"/>
          <w:sz w:val="24"/>
          <w:szCs w:val="24"/>
        </w:rPr>
        <w:t>s,</w:t>
      </w:r>
      <w:r w:rsidRPr="00B23147">
        <w:rPr>
          <w:rFonts w:ascii="Book Antiqua" w:hAnsi="Book Antiqua" w:cstheme="majorBidi"/>
          <w:sz w:val="24"/>
          <w:szCs w:val="24"/>
        </w:rPr>
        <w:t xml:space="preserve"> administrative</w:t>
      </w:r>
      <w:r>
        <w:rPr>
          <w:rFonts w:ascii="Book Antiqua" w:hAnsi="Book Antiqua" w:cstheme="majorBidi"/>
          <w:sz w:val="24"/>
          <w:szCs w:val="24"/>
        </w:rPr>
        <w:t>s</w:t>
      </w:r>
      <w:r w:rsidRPr="00B23147">
        <w:rPr>
          <w:rFonts w:ascii="Book Antiqua" w:hAnsi="Book Antiqua" w:cstheme="majorBidi"/>
          <w:sz w:val="24"/>
          <w:szCs w:val="24"/>
        </w:rPr>
        <w:t xml:space="preserve"> et de vie universitaire pour une meilleure notoriété et attractivité.</w:t>
      </w:r>
      <w:r>
        <w:rPr>
          <w:rFonts w:ascii="Book Antiqua" w:hAnsi="Book Antiqua" w:cstheme="majorBidi"/>
          <w:sz w:val="24"/>
          <w:szCs w:val="24"/>
        </w:rPr>
        <w:t xml:space="preserve"> </w:t>
      </w:r>
      <w:r w:rsidRPr="00B23147">
        <w:rPr>
          <w:rFonts w:ascii="Book Antiqua" w:hAnsi="Book Antiqua" w:cstheme="majorBidi"/>
        </w:rPr>
        <w:t>L’atteinte de cet objectif passe d’abord par l’assurance qualité</w:t>
      </w:r>
      <w:r>
        <w:rPr>
          <w:rFonts w:ascii="Book Antiqua" w:hAnsi="Book Antiqua" w:cstheme="majorBidi"/>
        </w:rPr>
        <w:t>, l'amélioration de l'infrastructure pédagogique et informatique</w:t>
      </w:r>
      <w:r w:rsidRPr="00B23147">
        <w:rPr>
          <w:rFonts w:ascii="Book Antiqua" w:hAnsi="Book Antiqua" w:cstheme="majorBidi"/>
        </w:rPr>
        <w:t xml:space="preserve">, la formation, l’amélioration de l’insertion professionnelle des diplômés et le renforcement de la capacité de gestion en adéquation avec </w:t>
      </w:r>
      <w:r w:rsidRPr="00B23147">
        <w:rPr>
          <w:rFonts w:ascii="Book Antiqua" w:hAnsi="Book Antiqua" w:cstheme="majorBidi"/>
        </w:rPr>
        <w:lastRenderedPageBreak/>
        <w:t>les normes de qualité et de bonne gouvernance.</w:t>
      </w:r>
    </w:p>
    <w:p w:rsidR="0090420D" w:rsidRDefault="0090420D" w:rsidP="00BB3944">
      <w:pPr>
        <w:pStyle w:val="Default"/>
        <w:spacing w:after="120" w:line="276" w:lineRule="auto"/>
        <w:jc w:val="both"/>
        <w:rPr>
          <w:sz w:val="23"/>
          <w:szCs w:val="23"/>
        </w:rPr>
      </w:pPr>
      <w:r w:rsidRPr="00B23147">
        <w:rPr>
          <w:rFonts w:ascii="Book Antiqua" w:hAnsi="Book Antiqua" w:cstheme="majorBidi"/>
        </w:rPr>
        <w:t xml:space="preserve">Au terme de ces actions, l’ISIG </w:t>
      </w:r>
      <w:r>
        <w:rPr>
          <w:sz w:val="23"/>
          <w:szCs w:val="23"/>
        </w:rPr>
        <w:t xml:space="preserve">compte lancer une consultation pour l’acquisition </w:t>
      </w:r>
      <w:r w:rsidR="00BB3944" w:rsidRPr="00BB3944">
        <w:rPr>
          <w:b/>
          <w:bCs/>
        </w:rPr>
        <w:t xml:space="preserve">d’un Photocopieur Multifonctions Couleur - </w:t>
      </w:r>
      <w:proofErr w:type="gramStart"/>
      <w:r w:rsidR="00BB3944" w:rsidRPr="00BB3944">
        <w:rPr>
          <w:b/>
          <w:bCs/>
        </w:rPr>
        <w:t>Ecran:</w:t>
      </w:r>
      <w:proofErr w:type="gramEnd"/>
      <w:r w:rsidR="00BB3944" w:rsidRPr="00BB3944">
        <w:rPr>
          <w:b/>
          <w:bCs/>
        </w:rPr>
        <w:t xml:space="preserve"> Tactile LCD couleur de 7,0 pouces</w:t>
      </w:r>
      <w:r>
        <w:rPr>
          <w:sz w:val="23"/>
          <w:szCs w:val="23"/>
        </w:rPr>
        <w:t xml:space="preserve">. Pour cela, les soumissionnaires mandatées à cet effet, peuvent retirer le cahier des charges afin de participer à la présente consultation. </w:t>
      </w:r>
    </w:p>
    <w:tbl>
      <w:tblPr>
        <w:tblStyle w:val="Grilledutableau"/>
        <w:tblW w:w="0" w:type="auto"/>
        <w:jc w:val="center"/>
        <w:tblLook w:val="04A0" w:firstRow="1" w:lastRow="0" w:firstColumn="1" w:lastColumn="0" w:noHBand="0" w:noVBand="1"/>
      </w:tblPr>
      <w:tblGrid>
        <w:gridCol w:w="3006"/>
        <w:gridCol w:w="3034"/>
        <w:gridCol w:w="3022"/>
      </w:tblGrid>
      <w:tr w:rsidR="0090420D" w:rsidRPr="00573305" w:rsidTr="003E769B">
        <w:trPr>
          <w:jc w:val="center"/>
        </w:trPr>
        <w:tc>
          <w:tcPr>
            <w:tcW w:w="3070" w:type="dxa"/>
          </w:tcPr>
          <w:p w:rsidR="0090420D" w:rsidRPr="00B64A38" w:rsidRDefault="0090420D" w:rsidP="003E769B">
            <w:pPr>
              <w:pStyle w:val="Corpsdetexte"/>
              <w:spacing w:line="276" w:lineRule="auto"/>
              <w:jc w:val="center"/>
              <w:rPr>
                <w:rFonts w:ascii="Book Antiqua" w:hAnsi="Book Antiqua" w:cstheme="majorBidi"/>
                <w:b/>
                <w:bCs/>
              </w:rPr>
            </w:pPr>
            <w:r w:rsidRPr="00B64A38">
              <w:rPr>
                <w:rFonts w:ascii="Book Antiqua" w:hAnsi="Book Antiqua" w:cstheme="majorBidi"/>
                <w:b/>
                <w:bCs/>
              </w:rPr>
              <w:t>Lot N°</w:t>
            </w:r>
          </w:p>
        </w:tc>
        <w:tc>
          <w:tcPr>
            <w:tcW w:w="3071" w:type="dxa"/>
          </w:tcPr>
          <w:p w:rsidR="0090420D" w:rsidRPr="00B64A38" w:rsidRDefault="0090420D" w:rsidP="003E769B">
            <w:pPr>
              <w:pStyle w:val="Corpsdetexte"/>
              <w:spacing w:line="276" w:lineRule="auto"/>
              <w:jc w:val="center"/>
              <w:rPr>
                <w:rFonts w:ascii="Book Antiqua" w:hAnsi="Book Antiqua" w:cstheme="majorBidi"/>
                <w:b/>
                <w:bCs/>
              </w:rPr>
            </w:pPr>
            <w:r w:rsidRPr="00B64A38">
              <w:rPr>
                <w:rFonts w:ascii="Book Antiqua" w:hAnsi="Book Antiqua" w:cstheme="majorBidi"/>
                <w:b/>
                <w:bCs/>
              </w:rPr>
              <w:t>Désignation</w:t>
            </w:r>
          </w:p>
        </w:tc>
        <w:tc>
          <w:tcPr>
            <w:tcW w:w="3071" w:type="dxa"/>
          </w:tcPr>
          <w:p w:rsidR="0090420D" w:rsidRPr="00B64A38" w:rsidRDefault="0090420D" w:rsidP="003E769B">
            <w:pPr>
              <w:pStyle w:val="Corpsdetexte"/>
              <w:spacing w:line="276" w:lineRule="auto"/>
              <w:jc w:val="center"/>
              <w:rPr>
                <w:rFonts w:ascii="Book Antiqua" w:hAnsi="Book Antiqua" w:cstheme="majorBidi"/>
                <w:b/>
                <w:bCs/>
              </w:rPr>
            </w:pPr>
            <w:r w:rsidRPr="00B64A38">
              <w:rPr>
                <w:rFonts w:ascii="Book Antiqua" w:hAnsi="Book Antiqua" w:cstheme="majorBidi"/>
                <w:b/>
                <w:bCs/>
              </w:rPr>
              <w:t>Quantité</w:t>
            </w:r>
          </w:p>
        </w:tc>
      </w:tr>
      <w:tr w:rsidR="0090420D" w:rsidRPr="00573305" w:rsidTr="003E769B">
        <w:trPr>
          <w:trHeight w:val="320"/>
          <w:jc w:val="center"/>
        </w:trPr>
        <w:tc>
          <w:tcPr>
            <w:tcW w:w="3070" w:type="dxa"/>
          </w:tcPr>
          <w:p w:rsidR="0090420D" w:rsidRPr="00573305" w:rsidRDefault="0090420D" w:rsidP="00696E73">
            <w:pPr>
              <w:pStyle w:val="Corpsdetexte"/>
              <w:jc w:val="center"/>
              <w:rPr>
                <w:rFonts w:ascii="Book Antiqua" w:hAnsi="Book Antiqua" w:cstheme="majorBidi"/>
              </w:rPr>
            </w:pPr>
            <w:r>
              <w:rPr>
                <w:rFonts w:ascii="Book Antiqua" w:hAnsi="Book Antiqua" w:cstheme="majorBidi"/>
              </w:rPr>
              <w:t>0</w:t>
            </w:r>
            <w:r w:rsidR="00696E73">
              <w:rPr>
                <w:rFonts w:ascii="Book Antiqua" w:hAnsi="Book Antiqua" w:cstheme="majorBidi"/>
              </w:rPr>
              <w:t>1</w:t>
            </w:r>
          </w:p>
        </w:tc>
        <w:tc>
          <w:tcPr>
            <w:tcW w:w="3071" w:type="dxa"/>
          </w:tcPr>
          <w:p w:rsidR="0090420D" w:rsidRPr="00CD46B5" w:rsidRDefault="00CD46B5" w:rsidP="003E769B">
            <w:pPr>
              <w:pStyle w:val="Corpsdetexte"/>
              <w:jc w:val="center"/>
              <w:rPr>
                <w:rFonts w:asciiTheme="majorBidi" w:hAnsiTheme="majorBidi" w:cstheme="majorBidi"/>
              </w:rPr>
            </w:pPr>
            <w:r w:rsidRPr="00CD46B5">
              <w:rPr>
                <w:rFonts w:asciiTheme="majorBidi" w:hAnsiTheme="majorBidi" w:cstheme="majorBidi"/>
              </w:rPr>
              <w:t>Photocopieur Multifonctions Couleur - Ecran: Tactile LCD couleur de 7,0 pouces</w:t>
            </w:r>
          </w:p>
        </w:tc>
        <w:tc>
          <w:tcPr>
            <w:tcW w:w="3071" w:type="dxa"/>
          </w:tcPr>
          <w:p w:rsidR="0090420D" w:rsidRPr="00573305" w:rsidRDefault="0090420D" w:rsidP="00696E73">
            <w:pPr>
              <w:pStyle w:val="Corpsdetexte"/>
              <w:jc w:val="center"/>
              <w:rPr>
                <w:rFonts w:ascii="Book Antiqua" w:hAnsi="Book Antiqua" w:cstheme="majorBidi"/>
              </w:rPr>
            </w:pPr>
            <w:r>
              <w:rPr>
                <w:rFonts w:ascii="Book Antiqua" w:hAnsi="Book Antiqua" w:cstheme="majorBidi"/>
              </w:rPr>
              <w:t>0</w:t>
            </w:r>
            <w:r w:rsidR="00696E73">
              <w:rPr>
                <w:rFonts w:ascii="Book Antiqua" w:hAnsi="Book Antiqua" w:cstheme="majorBidi"/>
              </w:rPr>
              <w:t>1</w:t>
            </w:r>
          </w:p>
        </w:tc>
      </w:tr>
    </w:tbl>
    <w:p w:rsidR="0090420D" w:rsidRPr="00B23147" w:rsidRDefault="0090420D" w:rsidP="0090420D">
      <w:pPr>
        <w:pStyle w:val="Corpsdetexte"/>
        <w:spacing w:before="120" w:line="276" w:lineRule="auto"/>
        <w:jc w:val="both"/>
        <w:rPr>
          <w:rFonts w:ascii="Book Antiqua" w:hAnsi="Book Antiqua" w:cstheme="majorBidi"/>
        </w:rPr>
      </w:pPr>
      <w:r w:rsidRPr="00B23147">
        <w:rPr>
          <w:rFonts w:ascii="Book Antiqua" w:hAnsi="Book Antiqua" w:cstheme="majorBidi"/>
        </w:rPr>
        <w:t xml:space="preserve">Les </w:t>
      </w:r>
      <w:r>
        <w:rPr>
          <w:rFonts w:ascii="Book Antiqua" w:hAnsi="Book Antiqua" w:cstheme="majorBidi"/>
        </w:rPr>
        <w:t>soumissionnaires</w:t>
      </w:r>
      <w:r w:rsidRPr="00B23147">
        <w:rPr>
          <w:rFonts w:ascii="Book Antiqua" w:hAnsi="Book Antiqua" w:cstheme="majorBidi"/>
        </w:rPr>
        <w:t xml:space="preserve"> intéressés sont invités à manifester leurs intérêts, en faisant acte de candidature et en communiquant les informations exigées au niveau </w:t>
      </w:r>
      <w:r>
        <w:rPr>
          <w:rFonts w:ascii="Book Antiqua" w:hAnsi="Book Antiqua" w:cstheme="majorBidi"/>
        </w:rPr>
        <w:t>du cahier des charges (téléchargeable</w:t>
      </w:r>
      <w:r w:rsidRPr="00B23147">
        <w:rPr>
          <w:rFonts w:ascii="Book Antiqua" w:hAnsi="Book Antiqua" w:cstheme="majorBidi"/>
        </w:rPr>
        <w:t xml:space="preserve"> sur le site de </w:t>
      </w:r>
      <w:r>
        <w:rPr>
          <w:rFonts w:ascii="Book Antiqua" w:hAnsi="Book Antiqua" w:cstheme="majorBidi"/>
        </w:rPr>
        <w:t>l'</w:t>
      </w:r>
      <w:r w:rsidRPr="00B23147">
        <w:rPr>
          <w:rFonts w:ascii="Book Antiqua" w:hAnsi="Book Antiqua" w:cstheme="majorBidi"/>
        </w:rPr>
        <w:t>ISIG</w:t>
      </w:r>
      <w:r>
        <w:rPr>
          <w:rFonts w:ascii="Book Antiqua" w:hAnsi="Book Antiqua" w:cstheme="majorBidi"/>
        </w:rPr>
        <w:t xml:space="preserve"> </w:t>
      </w:r>
      <w:r w:rsidRPr="00B23147">
        <w:rPr>
          <w:rFonts w:ascii="Book Antiqua" w:hAnsi="Book Antiqua" w:cstheme="majorBidi"/>
        </w:rPr>
        <w:t xml:space="preserve">sur </w:t>
      </w:r>
      <w:hyperlink r:id="rId18" w:history="1">
        <w:r w:rsidRPr="00831F7F">
          <w:rPr>
            <w:rStyle w:val="Lienhypertexte"/>
            <w:rFonts w:ascii="Book Antiqua" w:hAnsi="Book Antiqua" w:cstheme="majorBidi"/>
            <w:w w:val="95"/>
            <w:u w:color="000000"/>
          </w:rPr>
          <w:t>http://www.is</w:t>
        </w:r>
        <w:r>
          <w:rPr>
            <w:rStyle w:val="Lienhypertexte"/>
            <w:rFonts w:ascii="Book Antiqua" w:hAnsi="Book Antiqua" w:cstheme="majorBidi"/>
            <w:w w:val="95"/>
            <w:u w:color="000000"/>
          </w:rPr>
          <w:t>ig.rnu.tn/</w:t>
        </w:r>
        <w:r w:rsidRPr="00831F7F">
          <w:rPr>
            <w:rStyle w:val="Lienhypertexte"/>
            <w:rFonts w:ascii="Book Antiqua" w:hAnsi="Book Antiqua" w:cstheme="majorBidi"/>
            <w:w w:val="95"/>
          </w:rPr>
          <w:t>),</w:t>
        </w:r>
      </w:hyperlink>
      <w:r>
        <w:t xml:space="preserve"> </w:t>
      </w:r>
      <w:r w:rsidRPr="00B23147">
        <w:rPr>
          <w:rFonts w:ascii="Book Antiqua" w:hAnsi="Book Antiqua" w:cstheme="majorBidi"/>
        </w:rPr>
        <w:t>démontrant ainsi leur qualification.</w:t>
      </w:r>
    </w:p>
    <w:p w:rsidR="0090420D" w:rsidRPr="00B23147" w:rsidRDefault="0090420D" w:rsidP="0090420D">
      <w:pPr>
        <w:pStyle w:val="Corpsdetexte"/>
        <w:spacing w:line="276" w:lineRule="auto"/>
        <w:ind w:firstLine="1"/>
        <w:jc w:val="both"/>
        <w:rPr>
          <w:rFonts w:ascii="Book Antiqua" w:hAnsi="Book Antiqua" w:cstheme="majorBidi"/>
        </w:rPr>
      </w:pPr>
      <w:r w:rsidRPr="00B23147">
        <w:rPr>
          <w:rFonts w:ascii="Book Antiqua" w:hAnsi="Book Antiqua" w:cstheme="majorBidi"/>
        </w:rPr>
        <w:t xml:space="preserve">Pour tout complément d’informations et demande d’éclaircissements au sujet </w:t>
      </w:r>
      <w:r>
        <w:rPr>
          <w:rFonts w:ascii="Book Antiqua" w:hAnsi="Book Antiqua" w:cstheme="majorBidi"/>
        </w:rPr>
        <w:t>du cahier des charges</w:t>
      </w:r>
      <w:r w:rsidRPr="00B23147">
        <w:rPr>
          <w:rFonts w:ascii="Book Antiqua" w:hAnsi="Book Antiqua" w:cstheme="majorBidi"/>
        </w:rPr>
        <w:t>, les organismes intéressés peuvent s'adresser par courriel au chef de projet Mohamed Hatem Bel Hadj Youssef à l’adresse suivante : &lt;mohamedhatembh@gmail.com&gt;</w:t>
      </w:r>
    </w:p>
    <w:p w:rsidR="0090420D" w:rsidRPr="00DC1F72" w:rsidRDefault="0090420D" w:rsidP="0090420D">
      <w:pPr>
        <w:pStyle w:val="Corpsdetexte"/>
        <w:spacing w:before="120" w:line="276" w:lineRule="auto"/>
        <w:jc w:val="both"/>
        <w:rPr>
          <w:rFonts w:ascii="Book Antiqua" w:hAnsi="Book Antiqua" w:cstheme="majorBidi"/>
        </w:rPr>
      </w:pPr>
      <w:r w:rsidRPr="00CA4644">
        <w:rPr>
          <w:rFonts w:ascii="Book Antiqua" w:hAnsi="Book Antiqua" w:cstheme="majorBidi"/>
        </w:rPr>
        <w:t xml:space="preserve">Le présent </w:t>
      </w:r>
      <w:r>
        <w:rPr>
          <w:rFonts w:ascii="Book Antiqua" w:hAnsi="Book Antiqua" w:cstheme="majorBidi"/>
        </w:rPr>
        <w:t xml:space="preserve">cahier des charges comprend les clauses administratives,  les spécifications techniques et les annexes. </w:t>
      </w:r>
      <w:r w:rsidRPr="00B23147">
        <w:rPr>
          <w:rFonts w:ascii="Book Antiqua" w:hAnsi="Book Antiqua" w:cstheme="majorBidi"/>
        </w:rPr>
        <w:t xml:space="preserve">Les </w:t>
      </w:r>
      <w:r>
        <w:rPr>
          <w:rFonts w:ascii="Book Antiqua" w:hAnsi="Book Antiqua" w:cstheme="majorBidi"/>
        </w:rPr>
        <w:t xml:space="preserve">soumissionnaires </w:t>
      </w:r>
      <w:r w:rsidRPr="00B23147">
        <w:rPr>
          <w:rFonts w:ascii="Book Antiqua" w:hAnsi="Book Antiqua" w:cstheme="majorBidi"/>
        </w:rPr>
        <w:t xml:space="preserve">intéressés par cette </w:t>
      </w:r>
      <w:r>
        <w:rPr>
          <w:rFonts w:ascii="Book Antiqua" w:hAnsi="Book Antiqua" w:cstheme="majorBidi"/>
        </w:rPr>
        <w:t>offre</w:t>
      </w:r>
      <w:r w:rsidRPr="00B23147">
        <w:rPr>
          <w:rFonts w:ascii="Book Antiqua" w:hAnsi="Book Antiqua" w:cstheme="majorBidi"/>
        </w:rPr>
        <w:t xml:space="preserve"> doivent envoyer par voie postale</w:t>
      </w:r>
      <w:r>
        <w:rPr>
          <w:rFonts w:ascii="Book Antiqua" w:hAnsi="Book Antiqua" w:cstheme="majorBidi"/>
        </w:rPr>
        <w:t xml:space="preserve"> </w:t>
      </w:r>
      <w:r w:rsidRPr="00B23147">
        <w:rPr>
          <w:rFonts w:ascii="Book Antiqua" w:hAnsi="Book Antiqua" w:cstheme="majorBidi"/>
        </w:rPr>
        <w:t>ou déposer</w:t>
      </w:r>
      <w:r>
        <w:rPr>
          <w:rFonts w:ascii="Book Antiqua" w:hAnsi="Book Antiqua" w:cstheme="majorBidi"/>
        </w:rPr>
        <w:t xml:space="preserve"> </w:t>
      </w:r>
      <w:r w:rsidRPr="00B23147">
        <w:rPr>
          <w:rFonts w:ascii="Book Antiqua" w:hAnsi="Book Antiqua" w:cstheme="majorBidi"/>
          <w:w w:val="95"/>
        </w:rPr>
        <w:t xml:space="preserve">directement </w:t>
      </w:r>
      <w:r>
        <w:rPr>
          <w:rFonts w:ascii="Book Antiqua" w:hAnsi="Book Antiqua" w:cstheme="majorBidi"/>
          <w:w w:val="95"/>
        </w:rPr>
        <w:t xml:space="preserve">leurs propositions </w:t>
      </w:r>
      <w:r w:rsidRPr="00B23147">
        <w:rPr>
          <w:rFonts w:ascii="Book Antiqua" w:hAnsi="Book Antiqua" w:cstheme="majorBidi"/>
          <w:w w:val="95"/>
        </w:rPr>
        <w:t xml:space="preserve">au bureau d'ordre de l'ISIG, </w:t>
      </w:r>
      <w:r w:rsidRPr="00B23147">
        <w:rPr>
          <w:rFonts w:ascii="Book Antiqua" w:hAnsi="Book Antiqua" w:cstheme="majorBidi"/>
          <w:color w:val="000000" w:themeColor="text1"/>
          <w:shd w:val="clear" w:color="auto" w:fill="FFFFFF"/>
        </w:rPr>
        <w:t xml:space="preserve">Avenue </w:t>
      </w:r>
      <w:proofErr w:type="spellStart"/>
      <w:r w:rsidRPr="00B23147">
        <w:rPr>
          <w:rFonts w:ascii="Book Antiqua" w:hAnsi="Book Antiqua" w:cstheme="majorBidi"/>
          <w:color w:val="000000" w:themeColor="text1"/>
          <w:shd w:val="clear" w:color="auto" w:fill="FFFFFF"/>
        </w:rPr>
        <w:t>Khemais</w:t>
      </w:r>
      <w:proofErr w:type="spellEnd"/>
      <w:r w:rsidRPr="00B23147">
        <w:rPr>
          <w:rFonts w:ascii="Book Antiqua" w:hAnsi="Book Antiqua" w:cstheme="majorBidi"/>
          <w:color w:val="000000" w:themeColor="text1"/>
          <w:shd w:val="clear" w:color="auto" w:fill="FFFFFF"/>
        </w:rPr>
        <w:t xml:space="preserve"> El </w:t>
      </w:r>
      <w:proofErr w:type="spellStart"/>
      <w:r w:rsidRPr="00B23147">
        <w:rPr>
          <w:rFonts w:ascii="Book Antiqua" w:hAnsi="Book Antiqua" w:cstheme="majorBidi"/>
          <w:color w:val="000000" w:themeColor="text1"/>
          <w:shd w:val="clear" w:color="auto" w:fill="FFFFFF"/>
        </w:rPr>
        <w:t>Alouini</w:t>
      </w:r>
      <w:proofErr w:type="spellEnd"/>
      <w:r w:rsidRPr="00B23147">
        <w:rPr>
          <w:rFonts w:ascii="Book Antiqua" w:hAnsi="Book Antiqua" w:cstheme="majorBidi"/>
          <w:color w:val="000000" w:themeColor="text1"/>
          <w:shd w:val="clear" w:color="auto" w:fill="FFFFFF"/>
        </w:rPr>
        <w:t xml:space="preserve"> - 3100 Kairouan.</w:t>
      </w:r>
      <w:r>
        <w:rPr>
          <w:rFonts w:ascii="Book Antiqua" w:hAnsi="Book Antiqua" w:cstheme="majorBidi"/>
          <w:color w:val="000000" w:themeColor="text1"/>
          <w:shd w:val="clear" w:color="auto" w:fill="FFFFFF"/>
        </w:rPr>
        <w:t xml:space="preserve"> </w:t>
      </w:r>
    </w:p>
    <w:p w:rsidR="0090420D" w:rsidRPr="00DC1F72" w:rsidRDefault="0090420D" w:rsidP="00343DAF">
      <w:pPr>
        <w:pStyle w:val="Corpsdetexte"/>
        <w:spacing w:before="120" w:after="120" w:line="276" w:lineRule="auto"/>
        <w:jc w:val="both"/>
        <w:rPr>
          <w:rFonts w:ascii="Book Antiqua" w:hAnsi="Book Antiqua" w:cstheme="majorBidi"/>
          <w:b/>
          <w:bCs/>
          <w:color w:val="000000" w:themeColor="text1"/>
        </w:rPr>
      </w:pPr>
      <w:r w:rsidRPr="00B23147">
        <w:rPr>
          <w:rFonts w:ascii="Book Antiqua" w:hAnsi="Book Antiqua" w:cstheme="majorBidi"/>
          <w:w w:val="95"/>
        </w:rPr>
        <w:t>Les manifestations d'intérêt doivent</w:t>
      </w:r>
      <w:r>
        <w:rPr>
          <w:rFonts w:ascii="Book Antiqua" w:hAnsi="Book Antiqua" w:cstheme="majorBidi"/>
          <w:w w:val="95"/>
        </w:rPr>
        <w:t xml:space="preserve"> </w:t>
      </w:r>
      <w:r w:rsidRPr="00B23147">
        <w:rPr>
          <w:rFonts w:ascii="Book Antiqua" w:hAnsi="Book Antiqua" w:cstheme="majorBidi"/>
          <w:w w:val="95"/>
        </w:rPr>
        <w:t xml:space="preserve">être présentées dans une </w:t>
      </w:r>
      <w:r w:rsidRPr="00B23147">
        <w:rPr>
          <w:rFonts w:ascii="Book Antiqua" w:hAnsi="Book Antiqua" w:cstheme="majorBidi"/>
          <w:b/>
          <w:w w:val="95"/>
        </w:rPr>
        <w:t>enveloppe fermée</w:t>
      </w:r>
      <w:r>
        <w:rPr>
          <w:rFonts w:ascii="Book Antiqua" w:hAnsi="Book Antiqua" w:cstheme="majorBidi"/>
          <w:b/>
          <w:w w:val="95"/>
        </w:rPr>
        <w:t xml:space="preserve"> </w:t>
      </w:r>
      <w:r w:rsidRPr="00B23147">
        <w:rPr>
          <w:rFonts w:ascii="Book Antiqua" w:hAnsi="Book Antiqua" w:cstheme="majorBidi"/>
        </w:rPr>
        <w:t>et</w:t>
      </w:r>
      <w:r>
        <w:rPr>
          <w:rFonts w:ascii="Book Antiqua" w:hAnsi="Book Antiqua" w:cstheme="majorBidi"/>
        </w:rPr>
        <w:t xml:space="preserve"> </w:t>
      </w:r>
      <w:r w:rsidRPr="00B23147">
        <w:rPr>
          <w:rFonts w:ascii="Book Antiqua" w:hAnsi="Book Antiqua" w:cstheme="majorBidi"/>
        </w:rPr>
        <w:t>porter</w:t>
      </w:r>
      <w:r>
        <w:rPr>
          <w:rFonts w:ascii="Book Antiqua" w:hAnsi="Book Antiqua" w:cstheme="majorBidi"/>
        </w:rPr>
        <w:t xml:space="preserve"> </w:t>
      </w:r>
      <w:r w:rsidRPr="00B23147">
        <w:rPr>
          <w:rFonts w:ascii="Book Antiqua" w:hAnsi="Book Antiqua" w:cstheme="majorBidi"/>
        </w:rPr>
        <w:t>la</w:t>
      </w:r>
      <w:r>
        <w:rPr>
          <w:rFonts w:ascii="Book Antiqua" w:hAnsi="Book Antiqua" w:cstheme="majorBidi"/>
        </w:rPr>
        <w:t xml:space="preserve"> </w:t>
      </w:r>
      <w:r w:rsidRPr="00B23147">
        <w:rPr>
          <w:rFonts w:ascii="Book Antiqua" w:hAnsi="Book Antiqua" w:cstheme="majorBidi"/>
        </w:rPr>
        <w:t>mention</w:t>
      </w:r>
      <w:r>
        <w:rPr>
          <w:rFonts w:ascii="Book Antiqua" w:hAnsi="Book Antiqua" w:cstheme="majorBidi"/>
        </w:rPr>
        <w:t xml:space="preserve"> </w:t>
      </w:r>
      <w:r w:rsidRPr="009B20BB">
        <w:rPr>
          <w:rFonts w:asciiTheme="majorBidi" w:hAnsiTheme="majorBidi" w:cstheme="majorBidi"/>
          <w:b/>
        </w:rPr>
        <w:t>"Ne pas ouvrir, Avis de Manifestation d’Intérêt n°1</w:t>
      </w:r>
      <w:r w:rsidR="00696E73" w:rsidRPr="009B20BB">
        <w:rPr>
          <w:rFonts w:asciiTheme="majorBidi" w:hAnsiTheme="majorBidi" w:cstheme="majorBidi"/>
          <w:b/>
        </w:rPr>
        <w:t>7</w:t>
      </w:r>
      <w:r w:rsidRPr="009B20BB">
        <w:rPr>
          <w:rFonts w:asciiTheme="majorBidi" w:hAnsiTheme="majorBidi" w:cstheme="majorBidi"/>
          <w:b/>
        </w:rPr>
        <w:t xml:space="preserve">/2024 : Acquisition </w:t>
      </w:r>
      <w:r w:rsidR="009B20BB" w:rsidRPr="009B20BB">
        <w:rPr>
          <w:rFonts w:asciiTheme="majorBidi" w:hAnsiTheme="majorBidi" w:cstheme="majorBidi"/>
          <w:b/>
        </w:rPr>
        <w:t xml:space="preserve">d’un Photocopieur Multifonctions Couleur - </w:t>
      </w:r>
      <w:proofErr w:type="gramStart"/>
      <w:r w:rsidR="009B20BB" w:rsidRPr="009B20BB">
        <w:rPr>
          <w:rFonts w:asciiTheme="majorBidi" w:hAnsiTheme="majorBidi" w:cstheme="majorBidi"/>
          <w:b/>
        </w:rPr>
        <w:t>Ecran:</w:t>
      </w:r>
      <w:proofErr w:type="gramEnd"/>
      <w:r w:rsidR="009B20BB" w:rsidRPr="009B20BB">
        <w:rPr>
          <w:rFonts w:asciiTheme="majorBidi" w:hAnsiTheme="majorBidi" w:cstheme="majorBidi"/>
          <w:b/>
        </w:rPr>
        <w:t xml:space="preserve"> Tactile </w:t>
      </w:r>
      <w:r w:rsidR="009B20BB" w:rsidRPr="009B20BB">
        <w:rPr>
          <w:rFonts w:asciiTheme="majorBidi" w:eastAsia="Times New Roman" w:hAnsiTheme="majorBidi" w:cstheme="majorBidi"/>
          <w:b/>
        </w:rPr>
        <w:t>LCD couleur de 7,0 pouces</w:t>
      </w:r>
      <w:r w:rsidRPr="009B20BB">
        <w:rPr>
          <w:rFonts w:asciiTheme="majorBidi" w:hAnsiTheme="majorBidi" w:cstheme="majorBidi"/>
          <w:b/>
        </w:rPr>
        <w:t xml:space="preserve"> au profit de l'Institut Supérieur d'Informatique et de Gestion de Kairouan (ISIG)".</w:t>
      </w:r>
      <w:r>
        <w:rPr>
          <w:rFonts w:ascii="Book Antiqua" w:hAnsi="Book Antiqua"/>
          <w:b/>
          <w:bCs/>
        </w:rPr>
        <w:t xml:space="preserve"> </w:t>
      </w:r>
      <w:r w:rsidRPr="00B23147">
        <w:rPr>
          <w:rFonts w:ascii="Book Antiqua" w:hAnsi="Book Antiqua" w:cstheme="majorBidi"/>
          <w:w w:val="95"/>
        </w:rPr>
        <w:t xml:space="preserve">Le dernier délai de dépôt est prévu pour le </w:t>
      </w:r>
      <w:r>
        <w:rPr>
          <w:rFonts w:ascii="Book Antiqua" w:hAnsi="Book Antiqua" w:cstheme="majorBidi"/>
          <w:b/>
          <w:w w:val="95"/>
        </w:rPr>
        <w:t>1</w:t>
      </w:r>
      <w:r w:rsidR="00343DAF">
        <w:rPr>
          <w:rFonts w:ascii="Book Antiqua" w:hAnsi="Book Antiqua" w:cstheme="majorBidi"/>
          <w:b/>
          <w:w w:val="95"/>
        </w:rPr>
        <w:t>2</w:t>
      </w:r>
      <w:r w:rsidRPr="00B23147">
        <w:rPr>
          <w:rFonts w:ascii="Book Antiqua" w:hAnsi="Book Antiqua" w:cstheme="majorBidi"/>
          <w:b/>
          <w:w w:val="95"/>
        </w:rPr>
        <w:t>/</w:t>
      </w:r>
      <w:r w:rsidR="00696E73">
        <w:rPr>
          <w:rFonts w:ascii="Book Antiqua" w:hAnsi="Book Antiqua" w:cstheme="majorBidi"/>
          <w:b/>
          <w:w w:val="95"/>
        </w:rPr>
        <w:t>12</w:t>
      </w:r>
      <w:r w:rsidRPr="00B23147">
        <w:rPr>
          <w:rFonts w:ascii="Book Antiqua" w:hAnsi="Book Antiqua" w:cstheme="majorBidi"/>
          <w:b/>
          <w:w w:val="95"/>
        </w:rPr>
        <w:t>/202</w:t>
      </w:r>
      <w:r>
        <w:rPr>
          <w:rFonts w:ascii="Book Antiqua" w:hAnsi="Book Antiqua" w:cstheme="majorBidi"/>
          <w:b/>
          <w:w w:val="95"/>
        </w:rPr>
        <w:t>4</w:t>
      </w:r>
      <w:r w:rsidRPr="00B23147">
        <w:rPr>
          <w:rFonts w:ascii="Book Antiqua" w:hAnsi="Book Antiqua" w:cstheme="majorBidi"/>
          <w:b/>
          <w:w w:val="95"/>
        </w:rPr>
        <w:t xml:space="preserve"> à 12 heures 00 mn</w:t>
      </w:r>
      <w:r w:rsidRPr="00B23147">
        <w:rPr>
          <w:rFonts w:ascii="Book Antiqua" w:hAnsi="Book Antiqua" w:cstheme="majorBidi"/>
          <w:w w:val="95"/>
        </w:rPr>
        <w:t>, heure</w:t>
      </w:r>
      <w:r>
        <w:rPr>
          <w:rFonts w:ascii="Book Antiqua" w:hAnsi="Book Antiqua" w:cstheme="majorBidi"/>
          <w:w w:val="95"/>
        </w:rPr>
        <w:t xml:space="preserve"> </w:t>
      </w:r>
      <w:r w:rsidRPr="00B23147">
        <w:rPr>
          <w:rFonts w:ascii="Book Antiqua" w:hAnsi="Book Antiqua" w:cstheme="majorBidi"/>
        </w:rPr>
        <w:t>locale.</w:t>
      </w:r>
      <w:r>
        <w:rPr>
          <w:rFonts w:ascii="Book Antiqua" w:hAnsi="Book Antiqua" w:cstheme="majorBidi"/>
        </w:rPr>
        <w:t xml:space="preserve"> </w:t>
      </w:r>
      <w:r w:rsidRPr="00B23147">
        <w:rPr>
          <w:rFonts w:ascii="Book Antiqua" w:hAnsi="Book Antiqua" w:cstheme="majorBidi"/>
        </w:rPr>
        <w:t>Le</w:t>
      </w:r>
      <w:r>
        <w:rPr>
          <w:rFonts w:ascii="Book Antiqua" w:hAnsi="Book Antiqua" w:cstheme="majorBidi"/>
        </w:rPr>
        <w:t xml:space="preserve"> </w:t>
      </w:r>
      <w:r w:rsidRPr="00B23147">
        <w:rPr>
          <w:rFonts w:ascii="Book Antiqua" w:hAnsi="Book Antiqua" w:cstheme="majorBidi"/>
        </w:rPr>
        <w:t>cachet</w:t>
      </w:r>
      <w:r>
        <w:rPr>
          <w:rFonts w:ascii="Book Antiqua" w:hAnsi="Book Antiqua" w:cstheme="majorBidi"/>
        </w:rPr>
        <w:t xml:space="preserve"> </w:t>
      </w:r>
      <w:r w:rsidRPr="00B23147">
        <w:rPr>
          <w:rFonts w:ascii="Book Antiqua" w:hAnsi="Book Antiqua" w:cstheme="majorBidi"/>
        </w:rPr>
        <w:t>du</w:t>
      </w:r>
      <w:r>
        <w:rPr>
          <w:rFonts w:ascii="Book Antiqua" w:hAnsi="Book Antiqua" w:cstheme="majorBidi"/>
        </w:rPr>
        <w:t xml:space="preserve"> </w:t>
      </w:r>
      <w:r w:rsidRPr="00B23147">
        <w:rPr>
          <w:rFonts w:ascii="Book Antiqua" w:hAnsi="Book Antiqua" w:cstheme="majorBidi"/>
        </w:rPr>
        <w:t>bureau</w:t>
      </w:r>
      <w:r>
        <w:rPr>
          <w:rFonts w:ascii="Book Antiqua" w:hAnsi="Book Antiqua" w:cstheme="majorBidi"/>
        </w:rPr>
        <w:t xml:space="preserve"> </w:t>
      </w:r>
      <w:r w:rsidRPr="00B23147">
        <w:rPr>
          <w:rFonts w:ascii="Book Antiqua" w:hAnsi="Book Antiqua" w:cstheme="majorBidi"/>
        </w:rPr>
        <w:t>d'ordre</w:t>
      </w:r>
      <w:r>
        <w:rPr>
          <w:rFonts w:ascii="Book Antiqua" w:hAnsi="Book Antiqua" w:cstheme="majorBidi"/>
        </w:rPr>
        <w:t xml:space="preserve"> </w:t>
      </w:r>
      <w:r w:rsidRPr="00B23147">
        <w:rPr>
          <w:rFonts w:ascii="Book Antiqua" w:hAnsi="Book Antiqua" w:cstheme="majorBidi"/>
        </w:rPr>
        <w:t>de</w:t>
      </w:r>
      <w:r>
        <w:rPr>
          <w:rFonts w:ascii="Book Antiqua" w:hAnsi="Book Antiqua" w:cstheme="majorBidi"/>
        </w:rPr>
        <w:t xml:space="preserve"> </w:t>
      </w:r>
      <w:r w:rsidRPr="00B23147">
        <w:rPr>
          <w:rFonts w:ascii="Book Antiqua" w:hAnsi="Book Antiqua" w:cstheme="majorBidi"/>
        </w:rPr>
        <w:t>l'ISIG</w:t>
      </w:r>
      <w:r>
        <w:rPr>
          <w:rFonts w:ascii="Book Antiqua" w:hAnsi="Book Antiqua" w:cstheme="majorBidi"/>
        </w:rPr>
        <w:t xml:space="preserve"> </w:t>
      </w:r>
      <w:r w:rsidRPr="00B23147">
        <w:rPr>
          <w:rFonts w:ascii="Book Antiqua" w:hAnsi="Book Antiqua" w:cstheme="majorBidi"/>
        </w:rPr>
        <w:t>faisant</w:t>
      </w:r>
      <w:r>
        <w:rPr>
          <w:rFonts w:ascii="Book Antiqua" w:hAnsi="Book Antiqua" w:cstheme="majorBidi"/>
        </w:rPr>
        <w:t xml:space="preserve"> </w:t>
      </w:r>
      <w:r w:rsidRPr="00B23147">
        <w:rPr>
          <w:rFonts w:ascii="Book Antiqua" w:hAnsi="Book Antiqua" w:cstheme="majorBidi"/>
        </w:rPr>
        <w:t>foi.</w:t>
      </w:r>
    </w:p>
    <w:p w:rsidR="0090420D" w:rsidRPr="0038663E" w:rsidRDefault="0090420D" w:rsidP="0090420D">
      <w:pPr>
        <w:spacing w:before="100" w:beforeAutospacing="1" w:line="276" w:lineRule="auto"/>
        <w:jc w:val="both"/>
        <w:rPr>
          <w:rFonts w:asciiTheme="majorBidi" w:hAnsiTheme="majorBidi" w:cstheme="majorBidi"/>
          <w:b/>
          <w:sz w:val="24"/>
          <w:szCs w:val="24"/>
        </w:rPr>
      </w:pPr>
      <w:r w:rsidRPr="0038663E">
        <w:rPr>
          <w:rFonts w:asciiTheme="majorBidi" w:hAnsiTheme="majorBidi" w:cstheme="majorBidi"/>
          <w:b/>
          <w:sz w:val="24"/>
          <w:szCs w:val="24"/>
        </w:rPr>
        <w:t>LU</w:t>
      </w:r>
      <w:r>
        <w:rPr>
          <w:rFonts w:asciiTheme="majorBidi" w:hAnsiTheme="majorBidi" w:cstheme="majorBidi"/>
          <w:b/>
          <w:sz w:val="24"/>
          <w:szCs w:val="24"/>
        </w:rPr>
        <w:t xml:space="preserve"> </w:t>
      </w:r>
      <w:r w:rsidRPr="0038663E">
        <w:rPr>
          <w:rFonts w:asciiTheme="majorBidi" w:hAnsiTheme="majorBidi" w:cstheme="majorBidi"/>
          <w:b/>
          <w:sz w:val="24"/>
          <w:szCs w:val="24"/>
        </w:rPr>
        <w:t>ET</w:t>
      </w:r>
      <w:r>
        <w:rPr>
          <w:rFonts w:asciiTheme="majorBidi" w:hAnsiTheme="majorBidi" w:cstheme="majorBidi"/>
          <w:b/>
          <w:sz w:val="24"/>
          <w:szCs w:val="24"/>
        </w:rPr>
        <w:t xml:space="preserve"> </w:t>
      </w:r>
      <w:r w:rsidRPr="0038663E">
        <w:rPr>
          <w:rFonts w:asciiTheme="majorBidi" w:hAnsiTheme="majorBidi" w:cstheme="majorBidi"/>
          <w:b/>
          <w:sz w:val="24"/>
          <w:szCs w:val="24"/>
        </w:rPr>
        <w:t>APPROUVE</w:t>
      </w:r>
      <w:r>
        <w:rPr>
          <w:rFonts w:asciiTheme="majorBidi" w:hAnsiTheme="majorBidi" w:cstheme="majorBidi"/>
          <w:b/>
          <w:sz w:val="24"/>
          <w:szCs w:val="24"/>
        </w:rPr>
        <w:t xml:space="preserve"> </w:t>
      </w:r>
      <w:proofErr w:type="gramStart"/>
      <w:r w:rsidRPr="0038663E">
        <w:rPr>
          <w:rFonts w:asciiTheme="majorBidi" w:hAnsiTheme="majorBidi" w:cstheme="majorBidi"/>
          <w:b/>
          <w:sz w:val="24"/>
          <w:szCs w:val="24"/>
        </w:rPr>
        <w:t>PAR:</w:t>
      </w:r>
      <w:proofErr w:type="gramEnd"/>
    </w:p>
    <w:p w:rsidR="0090420D" w:rsidRDefault="0090420D" w:rsidP="0090420D">
      <w:pPr>
        <w:spacing w:line="276" w:lineRule="auto"/>
        <w:jc w:val="both"/>
        <w:rPr>
          <w:rFonts w:asciiTheme="majorBidi" w:hAnsiTheme="majorBidi" w:cstheme="majorBidi"/>
          <w:b/>
          <w:w w:val="95"/>
          <w:sz w:val="24"/>
          <w:szCs w:val="24"/>
        </w:rPr>
      </w:pPr>
      <w:r w:rsidRPr="0038663E">
        <w:rPr>
          <w:rFonts w:asciiTheme="majorBidi" w:hAnsiTheme="majorBidi" w:cstheme="majorBidi"/>
          <w:b/>
          <w:w w:val="95"/>
          <w:sz w:val="24"/>
          <w:szCs w:val="24"/>
        </w:rPr>
        <w:t>Le</w:t>
      </w:r>
      <w:r>
        <w:rPr>
          <w:rFonts w:asciiTheme="majorBidi" w:hAnsiTheme="majorBidi" w:cstheme="majorBidi"/>
          <w:b/>
          <w:w w:val="95"/>
          <w:sz w:val="24"/>
          <w:szCs w:val="24"/>
        </w:rPr>
        <w:t xml:space="preserve"> </w:t>
      </w:r>
      <w:r w:rsidRPr="0038663E">
        <w:rPr>
          <w:rFonts w:asciiTheme="majorBidi" w:hAnsiTheme="majorBidi" w:cstheme="majorBidi"/>
          <w:b/>
          <w:w w:val="95"/>
          <w:sz w:val="24"/>
          <w:szCs w:val="24"/>
        </w:rPr>
        <w:t>représentant</w:t>
      </w:r>
      <w:r>
        <w:rPr>
          <w:rFonts w:asciiTheme="majorBidi" w:hAnsiTheme="majorBidi" w:cstheme="majorBidi"/>
          <w:b/>
          <w:w w:val="95"/>
          <w:sz w:val="24"/>
          <w:szCs w:val="24"/>
        </w:rPr>
        <w:t xml:space="preserve"> </w:t>
      </w:r>
      <w:r w:rsidRPr="0038663E">
        <w:rPr>
          <w:rFonts w:asciiTheme="majorBidi" w:hAnsiTheme="majorBidi" w:cstheme="majorBidi"/>
          <w:b/>
          <w:w w:val="95"/>
          <w:sz w:val="24"/>
          <w:szCs w:val="24"/>
        </w:rPr>
        <w:t>de</w:t>
      </w:r>
      <w:r>
        <w:rPr>
          <w:rFonts w:asciiTheme="majorBidi" w:hAnsiTheme="majorBidi" w:cstheme="majorBidi"/>
          <w:b/>
          <w:w w:val="95"/>
          <w:sz w:val="24"/>
          <w:szCs w:val="24"/>
        </w:rPr>
        <w:t xml:space="preserve"> l’organism</w:t>
      </w:r>
      <w:r w:rsidRPr="0038663E">
        <w:rPr>
          <w:rFonts w:asciiTheme="majorBidi" w:hAnsiTheme="majorBidi" w:cstheme="majorBidi"/>
          <w:b/>
          <w:w w:val="95"/>
          <w:sz w:val="24"/>
          <w:szCs w:val="24"/>
        </w:rPr>
        <w:t>e</w:t>
      </w:r>
    </w:p>
    <w:p w:rsidR="002441B7" w:rsidRDefault="002441B7"/>
    <w:p w:rsidR="005124F8" w:rsidRDefault="005124F8"/>
    <w:p w:rsidR="005124F8" w:rsidRDefault="005124F8"/>
    <w:p w:rsidR="005124F8" w:rsidRDefault="005124F8"/>
    <w:p w:rsidR="005124F8" w:rsidRDefault="005124F8"/>
    <w:p w:rsidR="005124F8" w:rsidRDefault="005124F8"/>
    <w:p w:rsidR="005124F8" w:rsidRDefault="005124F8"/>
    <w:p w:rsidR="005124F8" w:rsidRDefault="005124F8"/>
    <w:p w:rsidR="005124F8" w:rsidRDefault="005124F8"/>
    <w:p w:rsidR="00696E73" w:rsidRDefault="00696E73"/>
    <w:p w:rsidR="00696E73" w:rsidRDefault="00696E73"/>
    <w:p w:rsidR="005124F8" w:rsidRDefault="005124F8"/>
    <w:p w:rsidR="005124F8" w:rsidRPr="009B20BB" w:rsidRDefault="005124F8" w:rsidP="00696E73">
      <w:pPr>
        <w:pStyle w:val="Default"/>
        <w:spacing w:before="100" w:beforeAutospacing="1"/>
        <w:jc w:val="center"/>
        <w:rPr>
          <w:rFonts w:asciiTheme="majorBidi" w:hAnsiTheme="majorBidi" w:cstheme="majorBidi"/>
          <w:b/>
          <w:bCs/>
          <w:sz w:val="28"/>
          <w:szCs w:val="28"/>
        </w:rPr>
      </w:pPr>
      <w:r w:rsidRPr="009B20BB">
        <w:rPr>
          <w:rFonts w:asciiTheme="majorBidi" w:hAnsiTheme="majorBidi" w:cstheme="majorBidi"/>
          <w:b/>
          <w:bCs/>
          <w:sz w:val="28"/>
          <w:szCs w:val="28"/>
        </w:rPr>
        <w:t>Avis de Manifestation d’Intérêt n°0</w:t>
      </w:r>
      <w:r w:rsidR="00696E73" w:rsidRPr="009B20BB">
        <w:rPr>
          <w:rFonts w:asciiTheme="majorBidi" w:hAnsiTheme="majorBidi" w:cstheme="majorBidi"/>
          <w:b/>
          <w:bCs/>
          <w:sz w:val="28"/>
          <w:szCs w:val="28"/>
        </w:rPr>
        <w:t>17</w:t>
      </w:r>
      <w:r w:rsidRPr="009B20BB">
        <w:rPr>
          <w:rFonts w:asciiTheme="majorBidi" w:hAnsiTheme="majorBidi" w:cstheme="majorBidi"/>
          <w:b/>
          <w:bCs/>
          <w:sz w:val="28"/>
          <w:szCs w:val="28"/>
        </w:rPr>
        <w:t>/202</w:t>
      </w:r>
      <w:r w:rsidR="00696E73" w:rsidRPr="009B20BB">
        <w:rPr>
          <w:rFonts w:asciiTheme="majorBidi" w:hAnsiTheme="majorBidi" w:cstheme="majorBidi"/>
          <w:b/>
          <w:bCs/>
          <w:sz w:val="28"/>
          <w:szCs w:val="28"/>
        </w:rPr>
        <w:t>4</w:t>
      </w:r>
    </w:p>
    <w:p w:rsidR="005124F8" w:rsidRPr="009B20BB" w:rsidRDefault="005124F8" w:rsidP="00C37396">
      <w:pPr>
        <w:pStyle w:val="Titre"/>
        <w:spacing w:line="276" w:lineRule="auto"/>
        <w:ind w:left="0" w:right="0"/>
        <w:rPr>
          <w:rFonts w:asciiTheme="majorBidi" w:hAnsiTheme="majorBidi" w:cstheme="majorBidi"/>
          <w:sz w:val="28"/>
          <w:szCs w:val="28"/>
        </w:rPr>
      </w:pPr>
      <w:r w:rsidRPr="009B20BB">
        <w:rPr>
          <w:rFonts w:asciiTheme="majorBidi" w:hAnsiTheme="majorBidi" w:cstheme="majorBidi"/>
          <w:sz w:val="28"/>
          <w:szCs w:val="28"/>
        </w:rPr>
        <w:t xml:space="preserve">Acquisition </w:t>
      </w:r>
      <w:r w:rsidR="00C37396" w:rsidRPr="009B20BB">
        <w:rPr>
          <w:rFonts w:asciiTheme="majorBidi" w:hAnsiTheme="majorBidi" w:cstheme="majorBidi"/>
          <w:sz w:val="28"/>
          <w:szCs w:val="28"/>
        </w:rPr>
        <w:t xml:space="preserve">d’un </w:t>
      </w:r>
      <w:r w:rsidR="00B3732F" w:rsidRPr="009B20BB">
        <w:rPr>
          <w:rFonts w:asciiTheme="majorBidi" w:hAnsiTheme="majorBidi" w:cstheme="majorBidi"/>
          <w:sz w:val="28"/>
          <w:szCs w:val="28"/>
        </w:rPr>
        <w:t xml:space="preserve">Photocopieur Multifonctions Couleur - </w:t>
      </w:r>
      <w:proofErr w:type="gramStart"/>
      <w:r w:rsidR="00B3732F" w:rsidRPr="009B20BB">
        <w:rPr>
          <w:rFonts w:asciiTheme="majorBidi" w:hAnsiTheme="majorBidi" w:cstheme="majorBidi"/>
          <w:sz w:val="28"/>
          <w:szCs w:val="28"/>
        </w:rPr>
        <w:t>Ecran:</w:t>
      </w:r>
      <w:proofErr w:type="gramEnd"/>
      <w:r w:rsidR="00B3732F" w:rsidRPr="009B20BB">
        <w:rPr>
          <w:rFonts w:asciiTheme="majorBidi" w:hAnsiTheme="majorBidi" w:cstheme="majorBidi"/>
          <w:sz w:val="28"/>
          <w:szCs w:val="28"/>
        </w:rPr>
        <w:t xml:space="preserve"> Tactile LCD couleur de 7,0 pouces</w:t>
      </w:r>
      <w:r w:rsidRPr="009B20BB">
        <w:rPr>
          <w:rFonts w:asciiTheme="majorBidi" w:hAnsiTheme="majorBidi" w:cstheme="majorBidi"/>
          <w:sz w:val="28"/>
          <w:szCs w:val="28"/>
        </w:rPr>
        <w:t xml:space="preserve"> </w:t>
      </w:r>
    </w:p>
    <w:p w:rsidR="005124F8" w:rsidRPr="009B20BB" w:rsidRDefault="005124F8" w:rsidP="009B20BB">
      <w:pPr>
        <w:jc w:val="center"/>
        <w:rPr>
          <w:rFonts w:asciiTheme="majorBidi" w:hAnsiTheme="majorBidi" w:cstheme="majorBidi"/>
          <w:b/>
          <w:bCs/>
          <w:sz w:val="32"/>
          <w:szCs w:val="32"/>
        </w:rPr>
      </w:pPr>
      <w:r w:rsidRPr="009B20BB">
        <w:rPr>
          <w:rFonts w:asciiTheme="majorBidi" w:hAnsiTheme="majorBidi" w:cstheme="majorBidi"/>
          <w:b/>
          <w:bCs/>
          <w:sz w:val="32"/>
          <w:szCs w:val="32"/>
        </w:rPr>
        <w:t>Cahier de</w:t>
      </w:r>
      <w:r w:rsidR="00696E73" w:rsidRPr="009B20BB">
        <w:rPr>
          <w:rFonts w:asciiTheme="majorBidi" w:hAnsiTheme="majorBidi" w:cstheme="majorBidi"/>
          <w:b/>
          <w:bCs/>
          <w:sz w:val="32"/>
          <w:szCs w:val="32"/>
        </w:rPr>
        <w:t>s</w:t>
      </w:r>
      <w:r w:rsidRPr="009B20BB">
        <w:rPr>
          <w:rFonts w:asciiTheme="majorBidi" w:hAnsiTheme="majorBidi" w:cstheme="majorBidi"/>
          <w:b/>
          <w:bCs/>
          <w:sz w:val="32"/>
          <w:szCs w:val="32"/>
        </w:rPr>
        <w:t xml:space="preserve"> charges</w:t>
      </w:r>
    </w:p>
    <w:p w:rsidR="00696E73" w:rsidRPr="00A03CAC" w:rsidRDefault="00696E73" w:rsidP="00696E73">
      <w:pPr>
        <w:spacing w:before="120" w:after="120" w:line="276" w:lineRule="auto"/>
        <w:jc w:val="both"/>
        <w:rPr>
          <w:rFonts w:asciiTheme="majorBidi" w:hAnsiTheme="majorBidi" w:cstheme="majorBidi"/>
          <w:b/>
          <w:w w:val="95"/>
          <w:sz w:val="24"/>
          <w:szCs w:val="24"/>
        </w:rPr>
      </w:pPr>
      <w:r w:rsidRPr="00A03CAC">
        <w:rPr>
          <w:rFonts w:asciiTheme="majorBidi" w:hAnsiTheme="majorBidi" w:cstheme="majorBidi"/>
          <w:sz w:val="24"/>
          <w:szCs w:val="24"/>
        </w:rPr>
        <w:t>Le</w:t>
      </w:r>
      <w:r w:rsidRPr="00A03CAC">
        <w:rPr>
          <w:rFonts w:asciiTheme="majorBidi" w:hAnsiTheme="majorBidi" w:cstheme="majorBidi"/>
          <w:spacing w:val="-3"/>
          <w:sz w:val="24"/>
          <w:szCs w:val="24"/>
        </w:rPr>
        <w:t xml:space="preserve"> </w:t>
      </w:r>
      <w:r w:rsidRPr="00A03CAC">
        <w:rPr>
          <w:rFonts w:asciiTheme="majorBidi" w:hAnsiTheme="majorBidi" w:cstheme="majorBidi"/>
          <w:sz w:val="24"/>
          <w:szCs w:val="24"/>
        </w:rPr>
        <w:t>présent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cahier</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charges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comprend</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w:t>
      </w:r>
    </w:p>
    <w:p w:rsidR="00B3732F" w:rsidRPr="00A03CAC" w:rsidRDefault="00B3732F" w:rsidP="00B3732F">
      <w:pPr>
        <w:pStyle w:val="TableParagraph"/>
        <w:numPr>
          <w:ilvl w:val="0"/>
          <w:numId w:val="28"/>
        </w:numPr>
        <w:tabs>
          <w:tab w:val="left" w:pos="485"/>
        </w:tabs>
        <w:ind w:left="754" w:right="186" w:hanging="357"/>
        <w:jc w:val="both"/>
        <w:rPr>
          <w:rFonts w:asciiTheme="majorBidi" w:hAnsiTheme="majorBidi" w:cstheme="majorBidi"/>
          <w:sz w:val="24"/>
          <w:szCs w:val="24"/>
        </w:rPr>
      </w:pPr>
      <w:r w:rsidRPr="00A03CAC">
        <w:rPr>
          <w:rFonts w:asciiTheme="majorBidi" w:hAnsiTheme="majorBidi" w:cstheme="majorBidi"/>
          <w:sz w:val="24"/>
          <w:szCs w:val="24"/>
        </w:rPr>
        <w:t>Les clauses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techniques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qui</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fixent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les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conditions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et</w:t>
      </w:r>
      <w:r w:rsidRPr="00A03CAC">
        <w:rPr>
          <w:rFonts w:asciiTheme="majorBidi" w:hAnsiTheme="majorBidi" w:cstheme="majorBidi"/>
          <w:spacing w:val="-4"/>
          <w:sz w:val="24"/>
          <w:szCs w:val="24"/>
        </w:rPr>
        <w:t xml:space="preserve"> </w:t>
      </w:r>
      <w:r w:rsidRPr="00A03CAC">
        <w:rPr>
          <w:rFonts w:asciiTheme="majorBidi" w:hAnsiTheme="majorBidi" w:cstheme="majorBidi"/>
          <w:sz w:val="24"/>
          <w:szCs w:val="24"/>
        </w:rPr>
        <w:t>spécifications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techniques</w:t>
      </w:r>
      <w:r w:rsidRPr="00A03CAC">
        <w:rPr>
          <w:rFonts w:asciiTheme="majorBidi" w:hAnsiTheme="majorBidi" w:cstheme="majorBidi"/>
          <w:spacing w:val="-57"/>
          <w:sz w:val="24"/>
          <w:szCs w:val="24"/>
        </w:rPr>
        <w:t xml:space="preserve">     </w:t>
      </w:r>
      <w:r w:rsidRPr="00A03CAC">
        <w:rPr>
          <w:rFonts w:asciiTheme="majorBidi" w:hAnsiTheme="majorBidi" w:cstheme="majorBidi"/>
          <w:sz w:val="24"/>
          <w:szCs w:val="24"/>
        </w:rPr>
        <w:t xml:space="preserve"> applicables.</w:t>
      </w:r>
    </w:p>
    <w:p w:rsidR="00696E73" w:rsidRPr="00A03CAC" w:rsidRDefault="00696E73" w:rsidP="00696E73">
      <w:pPr>
        <w:pStyle w:val="TableParagraph"/>
        <w:numPr>
          <w:ilvl w:val="0"/>
          <w:numId w:val="28"/>
        </w:numPr>
        <w:tabs>
          <w:tab w:val="left" w:pos="559"/>
        </w:tabs>
        <w:ind w:left="754" w:right="696" w:hanging="357"/>
        <w:jc w:val="both"/>
        <w:rPr>
          <w:rFonts w:asciiTheme="majorBidi" w:hAnsiTheme="majorBidi" w:cstheme="majorBidi"/>
          <w:sz w:val="24"/>
          <w:szCs w:val="24"/>
        </w:rPr>
      </w:pPr>
      <w:r w:rsidRPr="00A03CAC">
        <w:rPr>
          <w:rFonts w:asciiTheme="majorBidi" w:hAnsiTheme="majorBidi" w:cstheme="majorBidi"/>
          <w:sz w:val="24"/>
          <w:szCs w:val="24"/>
        </w:rPr>
        <w:t xml:space="preserve">Les clauses administratives qui fixent les dispositions </w:t>
      </w:r>
      <w:proofErr w:type="gramStart"/>
      <w:r w:rsidRPr="00A03CAC">
        <w:rPr>
          <w:rFonts w:asciiTheme="majorBidi" w:hAnsiTheme="majorBidi" w:cstheme="majorBidi"/>
          <w:sz w:val="24"/>
          <w:szCs w:val="24"/>
        </w:rPr>
        <w:t xml:space="preserve">administratives </w:t>
      </w:r>
      <w:r w:rsidRPr="00A03CAC">
        <w:rPr>
          <w:rFonts w:asciiTheme="majorBidi" w:hAnsiTheme="majorBidi" w:cstheme="majorBidi"/>
          <w:spacing w:val="-58"/>
          <w:sz w:val="24"/>
          <w:szCs w:val="24"/>
        </w:rPr>
        <w:t xml:space="preserve"> </w:t>
      </w:r>
      <w:r w:rsidRPr="00A03CAC">
        <w:rPr>
          <w:rFonts w:asciiTheme="majorBidi" w:hAnsiTheme="majorBidi" w:cstheme="majorBidi"/>
          <w:sz w:val="24"/>
          <w:szCs w:val="24"/>
        </w:rPr>
        <w:t>applicables</w:t>
      </w:r>
      <w:proofErr w:type="gramEnd"/>
      <w:r w:rsidRPr="00A03CAC">
        <w:rPr>
          <w:rFonts w:asciiTheme="majorBidi" w:hAnsiTheme="majorBidi" w:cstheme="majorBidi"/>
          <w:sz w:val="24"/>
          <w:szCs w:val="24"/>
        </w:rPr>
        <w:t>.</w:t>
      </w:r>
    </w:p>
    <w:p w:rsidR="00696E73" w:rsidRPr="00D947BE" w:rsidRDefault="00696E73" w:rsidP="00696E73">
      <w:pPr>
        <w:pStyle w:val="Paragraphedeliste"/>
        <w:numPr>
          <w:ilvl w:val="0"/>
          <w:numId w:val="28"/>
        </w:numPr>
        <w:spacing w:line="276" w:lineRule="auto"/>
        <w:ind w:left="754" w:hanging="357"/>
        <w:contextualSpacing w:val="0"/>
        <w:jc w:val="both"/>
        <w:rPr>
          <w:rFonts w:asciiTheme="majorBidi" w:hAnsiTheme="majorBidi" w:cstheme="majorBidi"/>
          <w:b/>
          <w:w w:val="95"/>
          <w:sz w:val="24"/>
          <w:szCs w:val="24"/>
        </w:rPr>
      </w:pPr>
      <w:r w:rsidRPr="00A03CAC">
        <w:rPr>
          <w:rFonts w:asciiTheme="majorBidi" w:hAnsiTheme="majorBidi" w:cstheme="majorBidi"/>
          <w:spacing w:val="-1"/>
          <w:sz w:val="24"/>
          <w:szCs w:val="24"/>
        </w:rPr>
        <w:t>Les modèles</w:t>
      </w:r>
      <w:r w:rsidRPr="00A03CAC">
        <w:rPr>
          <w:rFonts w:asciiTheme="majorBidi" w:hAnsiTheme="majorBidi" w:cstheme="majorBidi"/>
          <w:sz w:val="24"/>
          <w:szCs w:val="24"/>
        </w:rPr>
        <w:t xml:space="preserve"> </w:t>
      </w:r>
      <w:r w:rsidRPr="00A03CAC">
        <w:rPr>
          <w:rFonts w:asciiTheme="majorBidi" w:hAnsiTheme="majorBidi" w:cstheme="majorBidi"/>
          <w:spacing w:val="-1"/>
          <w:sz w:val="24"/>
          <w:szCs w:val="24"/>
        </w:rPr>
        <w:t>à respecter</w:t>
      </w:r>
      <w:r w:rsidRPr="00A03CAC">
        <w:rPr>
          <w:rFonts w:asciiTheme="majorBidi" w:hAnsiTheme="majorBidi" w:cstheme="majorBidi"/>
          <w:sz w:val="24"/>
          <w:szCs w:val="24"/>
        </w:rPr>
        <w:t xml:space="preserve"> lors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l’élaboration</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la</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soumission (en</w:t>
      </w:r>
      <w:r w:rsidRPr="00A03CAC">
        <w:rPr>
          <w:rFonts w:asciiTheme="majorBidi" w:hAnsiTheme="majorBidi" w:cstheme="majorBidi"/>
          <w:spacing w:val="-15"/>
          <w:sz w:val="24"/>
          <w:szCs w:val="24"/>
        </w:rPr>
        <w:t xml:space="preserve"> </w:t>
      </w:r>
      <w:r w:rsidRPr="00A03CAC">
        <w:rPr>
          <w:rFonts w:asciiTheme="majorBidi" w:hAnsiTheme="majorBidi" w:cstheme="majorBidi"/>
          <w:sz w:val="24"/>
          <w:szCs w:val="24"/>
        </w:rPr>
        <w:t>annexes).</w:t>
      </w:r>
    </w:p>
    <w:p w:rsidR="00B3732F" w:rsidRDefault="00B3732F" w:rsidP="00696E73">
      <w:pPr>
        <w:spacing w:before="120" w:after="120" w:line="276" w:lineRule="auto"/>
        <w:jc w:val="both"/>
        <w:rPr>
          <w:rFonts w:asciiTheme="majorBidi" w:hAnsiTheme="majorBidi" w:cstheme="majorBidi"/>
          <w:b/>
          <w:sz w:val="24"/>
          <w:szCs w:val="24"/>
        </w:rPr>
      </w:pPr>
      <w:r>
        <w:rPr>
          <w:rFonts w:asciiTheme="majorBidi" w:hAnsiTheme="majorBidi" w:cstheme="majorBidi"/>
          <w:b/>
          <w:sz w:val="24"/>
          <w:szCs w:val="24"/>
        </w:rPr>
        <w:t>Article 1 : Les caractéristiques techniques</w:t>
      </w:r>
    </w:p>
    <w:tbl>
      <w:tblPr>
        <w:tblStyle w:val="Grilledutableau"/>
        <w:tblW w:w="9528" w:type="dxa"/>
        <w:tblLook w:val="04A0" w:firstRow="1" w:lastRow="0" w:firstColumn="1" w:lastColumn="0" w:noHBand="0" w:noVBand="1"/>
      </w:tblPr>
      <w:tblGrid>
        <w:gridCol w:w="4361"/>
        <w:gridCol w:w="5167"/>
      </w:tblGrid>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proofErr w:type="spellStart"/>
            <w:r w:rsidRPr="00C37396">
              <w:rPr>
                <w:rFonts w:asciiTheme="majorBidi" w:hAnsiTheme="majorBidi" w:cstheme="majorBidi"/>
                <w:sz w:val="24"/>
                <w:szCs w:val="24"/>
              </w:rPr>
              <w:t>gtin</w:t>
            </w:r>
            <w:proofErr w:type="spellEnd"/>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BP-30C25T</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Système d'exploitation</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Windows Serve / Windows / MacOs</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Ecran Tactile</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Oui</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fonctions</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Multifonction</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Impression</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Couleur</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formats</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A4-A3</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Connectivite</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Ethernet</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Recto/Verso</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Automatique</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Mémoire</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Oui</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Interface</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USB 2.0</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Connecteurs</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USB 2.0, 10Base-T/100Base-TX/1000Base-T</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Temps de sortie de la 1ère page</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Couleur : 11,0 secondes. Noir/Blanc : 8,0 s.</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Vitesse d</w:t>
            </w:r>
            <w:r w:rsidR="00C37396" w:rsidRPr="00C37396">
              <w:rPr>
                <w:rFonts w:asciiTheme="majorBidi" w:hAnsiTheme="majorBidi" w:cstheme="majorBidi"/>
                <w:sz w:val="24"/>
                <w:szCs w:val="24"/>
              </w:rPr>
              <w:t>’</w:t>
            </w:r>
            <w:r w:rsidRPr="00C37396">
              <w:rPr>
                <w:rFonts w:asciiTheme="majorBidi" w:hAnsiTheme="majorBidi" w:cstheme="majorBidi"/>
                <w:sz w:val="24"/>
                <w:szCs w:val="24"/>
              </w:rPr>
              <w:t>impression Noir</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A4: 25 ppm / A3: 14 ppm</w:t>
            </w:r>
          </w:p>
        </w:tc>
      </w:tr>
      <w:tr w:rsidR="00B3732F" w:rsidRPr="00C37396" w:rsidTr="00C37396">
        <w:trPr>
          <w:trHeight w:hRule="exact" w:val="340"/>
        </w:trPr>
        <w:tc>
          <w:tcPr>
            <w:tcW w:w="4361" w:type="dxa"/>
            <w:noWrap/>
            <w:vAlign w:val="center"/>
            <w:hideMark/>
          </w:tcPr>
          <w:p w:rsidR="00B3732F" w:rsidRPr="00C37396" w:rsidRDefault="00C37396"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Gestion d’</w:t>
            </w:r>
            <w:r w:rsidR="00B3732F" w:rsidRPr="00C37396">
              <w:rPr>
                <w:rFonts w:asciiTheme="majorBidi" w:hAnsiTheme="majorBidi" w:cstheme="majorBidi"/>
                <w:sz w:val="24"/>
                <w:szCs w:val="24"/>
              </w:rPr>
              <w:t>entrée Papier Standard</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350 feuilles</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Résolution de Numérisation</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100, 150, 200, 300, 400, 600 ppp</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Vitesse de numérisation</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Couleur et N/B: Max. 52 originaux/min.</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Scanner</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Scan push (via le panneau de commande)/Scan pull (application compatible TWAIN)</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Résolution copie</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600 x 600 dpi,</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Interface Réseau</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10Base-T/100Base-TX/1000Base-T</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multi-copie</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Max. 9 999 exemplaires</w:t>
            </w:r>
          </w:p>
        </w:tc>
      </w:tr>
      <w:tr w:rsidR="00B3732F" w:rsidRPr="00C37396" w:rsidTr="00C37396">
        <w:trPr>
          <w:trHeight w:hRule="exact" w:val="340"/>
        </w:trPr>
        <w:tc>
          <w:tcPr>
            <w:tcW w:w="4361" w:type="dxa"/>
            <w:noWrap/>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Consommation électrique</w:t>
            </w:r>
          </w:p>
        </w:tc>
        <w:tc>
          <w:tcPr>
            <w:tcW w:w="5167" w:type="dxa"/>
            <w:vAlign w:val="center"/>
            <w:hideMark/>
          </w:tcPr>
          <w:p w:rsidR="00B3732F" w:rsidRPr="00C37396" w:rsidRDefault="00B3732F" w:rsidP="00C37396">
            <w:pPr>
              <w:spacing w:line="276" w:lineRule="auto"/>
              <w:jc w:val="both"/>
              <w:rPr>
                <w:rFonts w:asciiTheme="majorBidi" w:hAnsiTheme="majorBidi" w:cstheme="majorBidi"/>
                <w:sz w:val="24"/>
                <w:szCs w:val="24"/>
              </w:rPr>
            </w:pPr>
            <w:r w:rsidRPr="00C37396">
              <w:rPr>
                <w:rFonts w:asciiTheme="majorBidi" w:hAnsiTheme="majorBidi" w:cstheme="majorBidi"/>
                <w:sz w:val="24"/>
                <w:szCs w:val="24"/>
              </w:rPr>
              <w:t>Max. 1,84 kW (220 V à 240 V)</w:t>
            </w:r>
          </w:p>
        </w:tc>
      </w:tr>
    </w:tbl>
    <w:p w:rsidR="00696E73" w:rsidRPr="00A03CAC" w:rsidRDefault="00E70944" w:rsidP="00696E73">
      <w:pPr>
        <w:spacing w:before="120" w:after="120" w:line="276" w:lineRule="auto"/>
        <w:jc w:val="both"/>
        <w:rPr>
          <w:rFonts w:asciiTheme="majorBidi" w:hAnsiTheme="majorBidi" w:cstheme="majorBidi"/>
          <w:b/>
          <w:w w:val="95"/>
          <w:sz w:val="24"/>
          <w:szCs w:val="24"/>
        </w:rPr>
      </w:pPr>
      <w:r>
        <w:rPr>
          <w:rFonts w:asciiTheme="majorBidi" w:hAnsiTheme="majorBidi" w:cstheme="majorBidi"/>
          <w:b/>
          <w:sz w:val="24"/>
          <w:szCs w:val="24"/>
        </w:rPr>
        <w:t xml:space="preserve">Article </w:t>
      </w:r>
      <w:r w:rsidR="00C37396">
        <w:rPr>
          <w:rFonts w:asciiTheme="majorBidi" w:hAnsiTheme="majorBidi" w:cstheme="majorBidi"/>
          <w:b/>
          <w:sz w:val="24"/>
          <w:szCs w:val="24"/>
        </w:rPr>
        <w:t>2</w:t>
      </w:r>
      <w:r w:rsidR="00696E73" w:rsidRPr="00A03CAC">
        <w:rPr>
          <w:rFonts w:asciiTheme="majorBidi" w:hAnsiTheme="majorBidi" w:cstheme="majorBidi"/>
          <w:b/>
          <w:sz w:val="24"/>
          <w:szCs w:val="24"/>
        </w:rPr>
        <w:t xml:space="preserve"> :</w:t>
      </w:r>
      <w:r w:rsidR="00696E73" w:rsidRPr="00A03CAC">
        <w:rPr>
          <w:rFonts w:asciiTheme="majorBidi" w:hAnsiTheme="majorBidi" w:cstheme="majorBidi"/>
          <w:b/>
          <w:spacing w:val="1"/>
          <w:sz w:val="24"/>
          <w:szCs w:val="24"/>
        </w:rPr>
        <w:t xml:space="preserve"> </w:t>
      </w:r>
      <w:r w:rsidR="00696E73" w:rsidRPr="00A03CAC">
        <w:rPr>
          <w:rFonts w:asciiTheme="majorBidi" w:hAnsiTheme="majorBidi" w:cstheme="majorBidi"/>
          <w:b/>
          <w:spacing w:val="-1"/>
          <w:sz w:val="24"/>
          <w:szCs w:val="24"/>
        </w:rPr>
        <w:t>Réclamation</w:t>
      </w:r>
    </w:p>
    <w:p w:rsidR="00696E73" w:rsidRDefault="00696E73" w:rsidP="00696E73">
      <w:pPr>
        <w:pStyle w:val="Corpsdetexte"/>
        <w:spacing w:before="120" w:after="120" w:line="276" w:lineRule="auto"/>
        <w:jc w:val="both"/>
        <w:rPr>
          <w:rFonts w:asciiTheme="majorBidi" w:hAnsiTheme="majorBidi" w:cstheme="majorBidi"/>
        </w:rPr>
      </w:pPr>
      <w:r w:rsidRPr="00A03CAC">
        <w:rPr>
          <w:rFonts w:asciiTheme="majorBidi" w:hAnsiTheme="majorBidi" w:cstheme="majorBidi"/>
        </w:rPr>
        <w:t>Toute réclamation, concernant l'exécution du</w:t>
      </w:r>
      <w:r w:rsidRPr="00A03CAC">
        <w:rPr>
          <w:rFonts w:asciiTheme="majorBidi" w:hAnsiTheme="majorBidi" w:cstheme="majorBidi"/>
          <w:spacing w:val="1"/>
        </w:rPr>
        <w:t xml:space="preserve"> </w:t>
      </w:r>
      <w:r w:rsidRPr="00A03CAC">
        <w:rPr>
          <w:rFonts w:asciiTheme="majorBidi" w:hAnsiTheme="majorBidi" w:cstheme="majorBidi"/>
        </w:rPr>
        <w:t>marché</w:t>
      </w:r>
      <w:r w:rsidRPr="00A03CAC">
        <w:rPr>
          <w:rFonts w:asciiTheme="majorBidi" w:hAnsiTheme="majorBidi" w:cstheme="majorBidi"/>
          <w:spacing w:val="1"/>
        </w:rPr>
        <w:t xml:space="preserve"> </w:t>
      </w:r>
      <w:r w:rsidRPr="00A03CAC">
        <w:rPr>
          <w:rFonts w:asciiTheme="majorBidi" w:hAnsiTheme="majorBidi" w:cstheme="majorBidi"/>
        </w:rPr>
        <w:t>éventuel</w:t>
      </w:r>
      <w:r w:rsidRPr="00A03CAC">
        <w:rPr>
          <w:rFonts w:asciiTheme="majorBidi" w:hAnsiTheme="majorBidi" w:cstheme="majorBidi"/>
          <w:spacing w:val="1"/>
        </w:rPr>
        <w:t xml:space="preserve"> </w:t>
      </w:r>
      <w:r w:rsidRPr="00A03CAC">
        <w:rPr>
          <w:rFonts w:asciiTheme="majorBidi" w:hAnsiTheme="majorBidi" w:cstheme="majorBidi"/>
        </w:rPr>
        <w:t>doit</w:t>
      </w:r>
      <w:r w:rsidRPr="00A03CAC">
        <w:rPr>
          <w:rFonts w:asciiTheme="majorBidi" w:hAnsiTheme="majorBidi" w:cstheme="majorBidi"/>
          <w:spacing w:val="1"/>
        </w:rPr>
        <w:t xml:space="preserve"> </w:t>
      </w:r>
      <w:r w:rsidRPr="00A03CAC">
        <w:rPr>
          <w:rFonts w:asciiTheme="majorBidi" w:hAnsiTheme="majorBidi" w:cstheme="majorBidi"/>
        </w:rPr>
        <w:t>être</w:t>
      </w:r>
      <w:r w:rsidRPr="00A03CAC">
        <w:rPr>
          <w:rFonts w:asciiTheme="majorBidi" w:hAnsiTheme="majorBidi" w:cstheme="majorBidi"/>
          <w:spacing w:val="1"/>
        </w:rPr>
        <w:t xml:space="preserve"> </w:t>
      </w:r>
      <w:r w:rsidRPr="00A03CAC">
        <w:rPr>
          <w:rFonts w:asciiTheme="majorBidi" w:hAnsiTheme="majorBidi" w:cstheme="majorBidi"/>
        </w:rPr>
        <w:t>adressée</w:t>
      </w:r>
      <w:r w:rsidRPr="00A03CAC">
        <w:rPr>
          <w:rFonts w:asciiTheme="majorBidi" w:hAnsiTheme="majorBidi" w:cstheme="majorBidi"/>
          <w:spacing w:val="1"/>
        </w:rPr>
        <w:t xml:space="preserve"> </w:t>
      </w:r>
      <w:r w:rsidRPr="00A03CAC">
        <w:rPr>
          <w:rFonts w:asciiTheme="majorBidi" w:hAnsiTheme="majorBidi" w:cstheme="majorBidi"/>
          <w:b/>
          <w:u w:val="thick"/>
        </w:rPr>
        <w:t>par</w:t>
      </w:r>
      <w:r w:rsidRPr="00A03CAC">
        <w:rPr>
          <w:rFonts w:asciiTheme="majorBidi" w:hAnsiTheme="majorBidi" w:cstheme="majorBidi"/>
          <w:b/>
          <w:spacing w:val="1"/>
          <w:u w:val="thick"/>
        </w:rPr>
        <w:t xml:space="preserve"> </w:t>
      </w:r>
      <w:r w:rsidRPr="00A03CAC">
        <w:rPr>
          <w:rFonts w:asciiTheme="majorBidi" w:hAnsiTheme="majorBidi" w:cstheme="majorBidi"/>
          <w:b/>
          <w:u w:val="thick"/>
        </w:rPr>
        <w:t>écrit</w:t>
      </w:r>
      <w:r w:rsidRPr="00A03CAC">
        <w:rPr>
          <w:rFonts w:asciiTheme="majorBidi" w:hAnsiTheme="majorBidi" w:cstheme="majorBidi"/>
          <w:b/>
          <w:spacing w:val="1"/>
        </w:rPr>
        <w:t xml:space="preserve"> </w:t>
      </w:r>
      <w:r w:rsidRPr="00A03CAC">
        <w:rPr>
          <w:rFonts w:asciiTheme="majorBidi" w:hAnsiTheme="majorBidi" w:cstheme="majorBidi"/>
          <w:bCs/>
          <w:spacing w:val="1"/>
        </w:rPr>
        <w:t xml:space="preserve">à </w:t>
      </w:r>
      <w:r w:rsidRPr="00A03CAC">
        <w:rPr>
          <w:rFonts w:asciiTheme="majorBidi" w:hAnsiTheme="majorBidi" w:cstheme="majorBidi"/>
          <w:bCs/>
        </w:rPr>
        <w:t>l'Institut Supérieur d'Informatique et de Gestion de Kairouan (ISIG)</w:t>
      </w:r>
      <w:r w:rsidRPr="00A03CAC">
        <w:rPr>
          <w:rFonts w:asciiTheme="majorBidi" w:hAnsiTheme="majorBidi" w:cstheme="majorBidi"/>
          <w:color w:val="000000" w:themeColor="text1"/>
          <w:shd w:val="clear" w:color="auto" w:fill="FFFFFF"/>
        </w:rPr>
        <w:t xml:space="preserve"> : Avenue </w:t>
      </w:r>
      <w:proofErr w:type="spellStart"/>
      <w:r w:rsidRPr="00A03CAC">
        <w:rPr>
          <w:rFonts w:asciiTheme="majorBidi" w:hAnsiTheme="majorBidi" w:cstheme="majorBidi"/>
          <w:color w:val="000000" w:themeColor="text1"/>
          <w:shd w:val="clear" w:color="auto" w:fill="FFFFFF"/>
        </w:rPr>
        <w:t>Khemais</w:t>
      </w:r>
      <w:proofErr w:type="spellEnd"/>
      <w:r w:rsidRPr="00A03CAC">
        <w:rPr>
          <w:rFonts w:asciiTheme="majorBidi" w:hAnsiTheme="majorBidi" w:cstheme="majorBidi"/>
          <w:color w:val="000000" w:themeColor="text1"/>
          <w:shd w:val="clear" w:color="auto" w:fill="FFFFFF"/>
        </w:rPr>
        <w:t xml:space="preserve"> El </w:t>
      </w:r>
      <w:proofErr w:type="spellStart"/>
      <w:r w:rsidRPr="00A03CAC">
        <w:rPr>
          <w:rFonts w:asciiTheme="majorBidi" w:hAnsiTheme="majorBidi" w:cstheme="majorBidi"/>
          <w:color w:val="000000" w:themeColor="text1"/>
          <w:shd w:val="clear" w:color="auto" w:fill="FFFFFF"/>
        </w:rPr>
        <w:t>Alouini</w:t>
      </w:r>
      <w:proofErr w:type="spellEnd"/>
      <w:r w:rsidRPr="00A03CAC">
        <w:rPr>
          <w:rFonts w:asciiTheme="majorBidi" w:hAnsiTheme="majorBidi" w:cstheme="majorBidi"/>
          <w:color w:val="000000" w:themeColor="text1"/>
          <w:shd w:val="clear" w:color="auto" w:fill="FFFFFF"/>
        </w:rPr>
        <w:t xml:space="preserve"> - 3100 Kairouan (</w:t>
      </w:r>
      <w:r w:rsidRPr="00A03CAC">
        <w:rPr>
          <w:rFonts w:asciiTheme="majorBidi" w:hAnsiTheme="majorBidi" w:cstheme="majorBidi"/>
        </w:rPr>
        <w:t>Fax</w:t>
      </w:r>
      <w:r w:rsidRPr="00A03CAC">
        <w:rPr>
          <w:rFonts w:asciiTheme="majorBidi" w:hAnsiTheme="majorBidi" w:cstheme="majorBidi"/>
          <w:spacing w:val="1"/>
        </w:rPr>
        <w:t xml:space="preserve"> </w:t>
      </w:r>
      <w:r w:rsidRPr="00A03CAC">
        <w:rPr>
          <w:rFonts w:asciiTheme="majorBidi" w:hAnsiTheme="majorBidi" w:cstheme="majorBidi"/>
        </w:rPr>
        <w:t>:</w:t>
      </w:r>
      <w:r w:rsidRPr="00A03CAC">
        <w:rPr>
          <w:rFonts w:asciiTheme="majorBidi" w:hAnsiTheme="majorBidi" w:cstheme="majorBidi"/>
          <w:spacing w:val="-1"/>
        </w:rPr>
        <w:t xml:space="preserve"> </w:t>
      </w:r>
      <w:r w:rsidRPr="00A03CAC">
        <w:rPr>
          <w:rFonts w:asciiTheme="majorBidi" w:hAnsiTheme="majorBidi" w:cstheme="majorBidi"/>
        </w:rPr>
        <w:t xml:space="preserve">77236632) ou à l'adresse électronique du chef de projet M. Mohamed Hatem Bel Hadj Youssef </w:t>
      </w:r>
      <w:hyperlink r:id="rId19" w:history="1">
        <w:r w:rsidR="009B20BB" w:rsidRPr="00DD7BC1">
          <w:rPr>
            <w:rStyle w:val="Lienhypertexte"/>
            <w:rFonts w:asciiTheme="majorBidi" w:hAnsiTheme="majorBidi" w:cstheme="majorBidi"/>
          </w:rPr>
          <w:t>mohamedhatembh@gmail.com</w:t>
        </w:r>
      </w:hyperlink>
    </w:p>
    <w:p w:rsidR="009B20BB" w:rsidRPr="00A03CAC" w:rsidRDefault="009B20BB" w:rsidP="00696E73">
      <w:pPr>
        <w:pStyle w:val="Corpsdetexte"/>
        <w:spacing w:before="120" w:after="120" w:line="276" w:lineRule="auto"/>
        <w:jc w:val="both"/>
        <w:rPr>
          <w:rFonts w:asciiTheme="majorBidi" w:hAnsiTheme="majorBidi" w:cstheme="majorBidi"/>
          <w:color w:val="000000" w:themeColor="text1"/>
          <w:shd w:val="clear" w:color="auto" w:fill="FFFFFF"/>
        </w:rPr>
      </w:pPr>
    </w:p>
    <w:p w:rsidR="00696E73" w:rsidRPr="00A03CAC" w:rsidRDefault="00696E73" w:rsidP="00696E73">
      <w:pPr>
        <w:spacing w:before="120" w:after="120" w:line="276" w:lineRule="auto"/>
        <w:jc w:val="both"/>
        <w:rPr>
          <w:rFonts w:asciiTheme="majorBidi" w:hAnsiTheme="majorBidi" w:cstheme="majorBidi"/>
          <w:b/>
          <w:sz w:val="24"/>
          <w:szCs w:val="24"/>
        </w:rPr>
      </w:pPr>
      <w:r w:rsidRPr="00A03CAC">
        <w:rPr>
          <w:rFonts w:asciiTheme="majorBidi" w:hAnsiTheme="majorBidi" w:cstheme="majorBidi"/>
          <w:b/>
          <w:sz w:val="24"/>
          <w:szCs w:val="24"/>
        </w:rPr>
        <w:t>Article</w:t>
      </w:r>
      <w:r w:rsidRPr="00A03CAC">
        <w:rPr>
          <w:rFonts w:asciiTheme="majorBidi" w:hAnsiTheme="majorBidi" w:cstheme="majorBidi"/>
          <w:b/>
          <w:spacing w:val="-1"/>
          <w:sz w:val="24"/>
          <w:szCs w:val="24"/>
        </w:rPr>
        <w:t xml:space="preserve"> </w:t>
      </w:r>
      <w:r w:rsidR="00C37396">
        <w:rPr>
          <w:rFonts w:asciiTheme="majorBidi" w:hAnsiTheme="majorBidi" w:cstheme="majorBidi"/>
          <w:b/>
          <w:sz w:val="24"/>
          <w:szCs w:val="24"/>
        </w:rPr>
        <w:t>3</w:t>
      </w:r>
      <w:r w:rsidRPr="00A03CAC">
        <w:rPr>
          <w:rFonts w:asciiTheme="majorBidi" w:hAnsiTheme="majorBidi" w:cstheme="majorBidi"/>
          <w:b/>
          <w:spacing w:val="1"/>
          <w:sz w:val="24"/>
          <w:szCs w:val="24"/>
        </w:rPr>
        <w:t xml:space="preserve"> </w:t>
      </w:r>
      <w:r w:rsidRPr="00A03CAC">
        <w:rPr>
          <w:rFonts w:asciiTheme="majorBidi" w:hAnsiTheme="majorBidi" w:cstheme="majorBidi"/>
          <w:b/>
          <w:sz w:val="24"/>
          <w:szCs w:val="24"/>
        </w:rPr>
        <w:t>:</w:t>
      </w:r>
      <w:r w:rsidRPr="00A03CAC">
        <w:rPr>
          <w:rFonts w:asciiTheme="majorBidi" w:hAnsiTheme="majorBidi" w:cstheme="majorBidi"/>
          <w:b/>
          <w:spacing w:val="1"/>
          <w:sz w:val="24"/>
          <w:szCs w:val="24"/>
        </w:rPr>
        <w:t xml:space="preserve"> </w:t>
      </w:r>
      <w:r w:rsidRPr="00A03CAC">
        <w:rPr>
          <w:rFonts w:asciiTheme="majorBidi" w:hAnsiTheme="majorBidi" w:cstheme="majorBidi"/>
          <w:b/>
          <w:sz w:val="24"/>
          <w:szCs w:val="24"/>
        </w:rPr>
        <w:t>Conditions de</w:t>
      </w:r>
      <w:r>
        <w:rPr>
          <w:rFonts w:asciiTheme="majorBidi" w:hAnsiTheme="majorBidi" w:cstheme="majorBidi"/>
          <w:b/>
          <w:sz w:val="24"/>
          <w:szCs w:val="24"/>
        </w:rPr>
        <w:t xml:space="preserve"> </w:t>
      </w:r>
      <w:r w:rsidRPr="00A03CAC">
        <w:rPr>
          <w:rFonts w:asciiTheme="majorBidi" w:hAnsiTheme="majorBidi" w:cstheme="majorBidi"/>
          <w:b/>
          <w:spacing w:val="-57"/>
          <w:sz w:val="24"/>
          <w:szCs w:val="24"/>
        </w:rPr>
        <w:t xml:space="preserve">  </w:t>
      </w:r>
      <w:r>
        <w:rPr>
          <w:rFonts w:asciiTheme="majorBidi" w:hAnsiTheme="majorBidi" w:cstheme="majorBidi"/>
          <w:b/>
          <w:spacing w:val="-57"/>
          <w:sz w:val="24"/>
          <w:szCs w:val="24"/>
        </w:rPr>
        <w:t xml:space="preserve">  </w:t>
      </w:r>
      <w:r w:rsidRPr="00A03CAC">
        <w:rPr>
          <w:rFonts w:asciiTheme="majorBidi" w:hAnsiTheme="majorBidi" w:cstheme="majorBidi"/>
          <w:b/>
          <w:sz w:val="24"/>
          <w:szCs w:val="24"/>
        </w:rPr>
        <w:t>participation</w:t>
      </w:r>
    </w:p>
    <w:p w:rsidR="00696E73" w:rsidRPr="00A03CAC" w:rsidRDefault="00696E73" w:rsidP="009B20BB">
      <w:pPr>
        <w:spacing w:line="276" w:lineRule="auto"/>
        <w:jc w:val="both"/>
        <w:rPr>
          <w:rFonts w:asciiTheme="majorBidi" w:hAnsiTheme="majorBidi" w:cstheme="majorBidi"/>
          <w:b/>
          <w:w w:val="95"/>
          <w:sz w:val="24"/>
          <w:szCs w:val="24"/>
        </w:rPr>
      </w:pPr>
      <w:r w:rsidRPr="00A03CAC">
        <w:rPr>
          <w:rFonts w:asciiTheme="majorBidi" w:hAnsiTheme="majorBidi" w:cstheme="majorBidi"/>
          <w:sz w:val="24"/>
          <w:szCs w:val="24"/>
        </w:rPr>
        <w:t>Sont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admis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à</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soumissionner,</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les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personnes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physiques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ou</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morales</w:t>
      </w:r>
      <w:r w:rsidRPr="00A03CAC">
        <w:rPr>
          <w:rFonts w:asciiTheme="majorBidi" w:hAnsiTheme="majorBidi" w:cstheme="majorBidi"/>
          <w:spacing w:val="1"/>
          <w:sz w:val="24"/>
          <w:szCs w:val="24"/>
        </w:rPr>
        <w:t xml:space="preserve"> </w:t>
      </w:r>
      <w:proofErr w:type="gramStart"/>
      <w:r w:rsidRPr="00A03CAC">
        <w:rPr>
          <w:rFonts w:asciiTheme="majorBidi" w:hAnsiTheme="majorBidi" w:cstheme="majorBidi"/>
          <w:sz w:val="24"/>
          <w:szCs w:val="24"/>
        </w:rPr>
        <w:t>capables</w:t>
      </w:r>
      <w:r w:rsidRPr="00A03CAC">
        <w:rPr>
          <w:rFonts w:asciiTheme="majorBidi" w:hAnsiTheme="majorBidi" w:cstheme="majorBidi"/>
          <w:spacing w:val="-57"/>
          <w:sz w:val="24"/>
          <w:szCs w:val="24"/>
        </w:rPr>
        <w:t xml:space="preserve">  </w:t>
      </w:r>
      <w:r w:rsidRPr="00A03CAC">
        <w:rPr>
          <w:rFonts w:asciiTheme="majorBidi" w:hAnsiTheme="majorBidi" w:cstheme="majorBidi"/>
          <w:sz w:val="24"/>
          <w:szCs w:val="24"/>
        </w:rPr>
        <w:t>d’honorer</w:t>
      </w:r>
      <w:proofErr w:type="gramEnd"/>
      <w:r w:rsidRPr="00A03CAC">
        <w:rPr>
          <w:rFonts w:asciiTheme="majorBidi" w:hAnsiTheme="majorBidi" w:cstheme="majorBidi"/>
          <w:sz w:val="24"/>
          <w:szCs w:val="24"/>
        </w:rPr>
        <w:t xml:space="preserve"> leurs engagements et présentant les garanties et capacités nécessaires</w:t>
      </w:r>
      <w:r w:rsidRPr="00A03CAC">
        <w:rPr>
          <w:rFonts w:asciiTheme="majorBidi" w:hAnsiTheme="majorBidi" w:cstheme="majorBidi"/>
          <w:spacing w:val="-57"/>
          <w:sz w:val="24"/>
          <w:szCs w:val="24"/>
        </w:rPr>
        <w:t xml:space="preserve"> </w:t>
      </w:r>
      <w:r w:rsidRPr="00A03CAC">
        <w:rPr>
          <w:rFonts w:asciiTheme="majorBidi" w:hAnsiTheme="majorBidi" w:cstheme="majorBidi"/>
          <w:sz w:val="24"/>
          <w:szCs w:val="24"/>
        </w:rPr>
        <w:t>tant</w:t>
      </w:r>
      <w:r w:rsidRPr="00A03CAC">
        <w:rPr>
          <w:rFonts w:asciiTheme="majorBidi" w:hAnsiTheme="majorBidi" w:cstheme="majorBidi"/>
          <w:spacing w:val="-6"/>
          <w:sz w:val="24"/>
          <w:szCs w:val="24"/>
        </w:rPr>
        <w:t xml:space="preserve"> </w:t>
      </w:r>
      <w:r w:rsidRPr="00A03CAC">
        <w:rPr>
          <w:rFonts w:asciiTheme="majorBidi" w:hAnsiTheme="majorBidi" w:cstheme="majorBidi"/>
          <w:sz w:val="24"/>
          <w:szCs w:val="24"/>
        </w:rPr>
        <w:t>au</w:t>
      </w:r>
      <w:r w:rsidRPr="00A03CAC">
        <w:rPr>
          <w:rFonts w:asciiTheme="majorBidi" w:hAnsiTheme="majorBidi" w:cstheme="majorBidi"/>
          <w:spacing w:val="-3"/>
          <w:sz w:val="24"/>
          <w:szCs w:val="24"/>
        </w:rPr>
        <w:t xml:space="preserve"> </w:t>
      </w:r>
      <w:r w:rsidRPr="00A03CAC">
        <w:rPr>
          <w:rFonts w:asciiTheme="majorBidi" w:hAnsiTheme="majorBidi" w:cstheme="majorBidi"/>
          <w:sz w:val="24"/>
          <w:szCs w:val="24"/>
        </w:rPr>
        <w:t>plan</w:t>
      </w:r>
      <w:r w:rsidRPr="00A03CAC">
        <w:rPr>
          <w:rFonts w:asciiTheme="majorBidi" w:hAnsiTheme="majorBidi" w:cstheme="majorBidi"/>
          <w:spacing w:val="-7"/>
          <w:sz w:val="24"/>
          <w:szCs w:val="24"/>
        </w:rPr>
        <w:t xml:space="preserve"> </w:t>
      </w:r>
      <w:r w:rsidRPr="00A03CAC">
        <w:rPr>
          <w:rFonts w:asciiTheme="majorBidi" w:hAnsiTheme="majorBidi" w:cstheme="majorBidi"/>
          <w:sz w:val="24"/>
          <w:szCs w:val="24"/>
        </w:rPr>
        <w:t>professionnel</w:t>
      </w:r>
      <w:r w:rsidRPr="00A03CAC">
        <w:rPr>
          <w:rFonts w:asciiTheme="majorBidi" w:hAnsiTheme="majorBidi" w:cstheme="majorBidi"/>
          <w:spacing w:val="-4"/>
          <w:sz w:val="24"/>
          <w:szCs w:val="24"/>
        </w:rPr>
        <w:t xml:space="preserve"> </w:t>
      </w:r>
      <w:r w:rsidRPr="00A03CAC">
        <w:rPr>
          <w:rFonts w:asciiTheme="majorBidi" w:hAnsiTheme="majorBidi" w:cstheme="majorBidi"/>
          <w:sz w:val="24"/>
          <w:szCs w:val="24"/>
        </w:rPr>
        <w:t>que</w:t>
      </w:r>
      <w:r w:rsidRPr="00A03CAC">
        <w:rPr>
          <w:rFonts w:asciiTheme="majorBidi" w:hAnsiTheme="majorBidi" w:cstheme="majorBidi"/>
          <w:spacing w:val="-6"/>
          <w:sz w:val="24"/>
          <w:szCs w:val="24"/>
        </w:rPr>
        <w:t xml:space="preserve"> </w:t>
      </w:r>
      <w:r w:rsidRPr="00A03CAC">
        <w:rPr>
          <w:rFonts w:asciiTheme="majorBidi" w:hAnsiTheme="majorBidi" w:cstheme="majorBidi"/>
          <w:sz w:val="24"/>
          <w:szCs w:val="24"/>
        </w:rPr>
        <w:t>technique</w:t>
      </w:r>
      <w:r w:rsidRPr="00A03CAC">
        <w:rPr>
          <w:rFonts w:asciiTheme="majorBidi" w:hAnsiTheme="majorBidi" w:cstheme="majorBidi"/>
          <w:spacing w:val="-4"/>
          <w:sz w:val="24"/>
          <w:szCs w:val="24"/>
        </w:rPr>
        <w:t xml:space="preserve"> </w:t>
      </w:r>
      <w:r w:rsidRPr="00A03CAC">
        <w:rPr>
          <w:rFonts w:asciiTheme="majorBidi" w:hAnsiTheme="majorBidi" w:cstheme="majorBidi"/>
          <w:sz w:val="24"/>
          <w:szCs w:val="24"/>
        </w:rPr>
        <w:t>et</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financier</w:t>
      </w:r>
      <w:r w:rsidRPr="00A03CAC">
        <w:rPr>
          <w:rFonts w:asciiTheme="majorBidi" w:hAnsiTheme="majorBidi" w:cstheme="majorBidi"/>
          <w:spacing w:val="-6"/>
          <w:sz w:val="24"/>
          <w:szCs w:val="24"/>
        </w:rPr>
        <w:t xml:space="preserve"> </w:t>
      </w:r>
      <w:r w:rsidRPr="00A03CAC">
        <w:rPr>
          <w:rFonts w:asciiTheme="majorBidi" w:hAnsiTheme="majorBidi" w:cstheme="majorBidi"/>
          <w:sz w:val="24"/>
          <w:szCs w:val="24"/>
        </w:rPr>
        <w:t>mentionnés</w:t>
      </w:r>
      <w:r w:rsidRPr="00A03CAC">
        <w:rPr>
          <w:rFonts w:asciiTheme="majorBidi" w:hAnsiTheme="majorBidi" w:cstheme="majorBidi"/>
          <w:spacing w:val="-4"/>
          <w:sz w:val="24"/>
          <w:szCs w:val="24"/>
        </w:rPr>
        <w:t xml:space="preserve"> </w:t>
      </w:r>
      <w:r w:rsidRPr="00A03CAC">
        <w:rPr>
          <w:rFonts w:asciiTheme="majorBidi" w:hAnsiTheme="majorBidi" w:cstheme="majorBidi"/>
          <w:sz w:val="24"/>
          <w:szCs w:val="24"/>
        </w:rPr>
        <w:t>dans</w:t>
      </w:r>
      <w:r w:rsidRPr="00A03CAC">
        <w:rPr>
          <w:rFonts w:asciiTheme="majorBidi" w:hAnsiTheme="majorBidi" w:cstheme="majorBidi"/>
          <w:spacing w:val="-3"/>
          <w:sz w:val="24"/>
          <w:szCs w:val="24"/>
        </w:rPr>
        <w:t xml:space="preserve"> </w:t>
      </w:r>
      <w:r w:rsidRPr="00A03CAC">
        <w:rPr>
          <w:rFonts w:asciiTheme="majorBidi" w:hAnsiTheme="majorBidi" w:cstheme="majorBidi"/>
          <w:sz w:val="24"/>
          <w:szCs w:val="24"/>
        </w:rPr>
        <w:t>le</w:t>
      </w:r>
      <w:r w:rsidRPr="00A03CAC">
        <w:rPr>
          <w:rFonts w:asciiTheme="majorBidi" w:hAnsiTheme="majorBidi" w:cstheme="majorBidi"/>
          <w:spacing w:val="-7"/>
          <w:sz w:val="24"/>
          <w:szCs w:val="24"/>
        </w:rPr>
        <w:t xml:space="preserve"> </w:t>
      </w:r>
      <w:r w:rsidRPr="00A03CAC">
        <w:rPr>
          <w:rFonts w:asciiTheme="majorBidi" w:hAnsiTheme="majorBidi" w:cstheme="majorBidi"/>
          <w:sz w:val="24"/>
          <w:szCs w:val="24"/>
        </w:rPr>
        <w:t>dossier</w:t>
      </w:r>
      <w:r w:rsidRPr="00A03CAC">
        <w:rPr>
          <w:rFonts w:asciiTheme="majorBidi" w:hAnsiTheme="majorBidi" w:cstheme="majorBidi"/>
          <w:spacing w:val="-57"/>
          <w:sz w:val="24"/>
          <w:szCs w:val="24"/>
        </w:rPr>
        <w:t xml:space="preserve">  </w:t>
      </w:r>
      <w:r w:rsidRPr="00A03CAC">
        <w:rPr>
          <w:rFonts w:asciiTheme="majorBidi" w:hAnsiTheme="majorBidi" w:cstheme="majorBidi"/>
          <w:sz w:val="24"/>
          <w:szCs w:val="24"/>
        </w:rPr>
        <w:t>de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la consultation en vue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la bonne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exécution de leurs</w:t>
      </w:r>
      <w:r w:rsidRPr="00A03CAC">
        <w:rPr>
          <w:rFonts w:asciiTheme="majorBidi" w:hAnsiTheme="majorBidi" w:cstheme="majorBidi"/>
          <w:spacing w:val="-3"/>
          <w:sz w:val="24"/>
          <w:szCs w:val="24"/>
        </w:rPr>
        <w:t xml:space="preserve"> </w:t>
      </w:r>
      <w:r w:rsidRPr="00A03CAC">
        <w:rPr>
          <w:rFonts w:asciiTheme="majorBidi" w:hAnsiTheme="majorBidi" w:cstheme="majorBidi"/>
          <w:sz w:val="24"/>
          <w:szCs w:val="24"/>
        </w:rPr>
        <w:t>obligations.</w:t>
      </w:r>
    </w:p>
    <w:p w:rsidR="00696E73" w:rsidRPr="00A03CAC" w:rsidRDefault="00696E73" w:rsidP="009B20BB">
      <w:pPr>
        <w:spacing w:line="276" w:lineRule="auto"/>
        <w:jc w:val="both"/>
        <w:rPr>
          <w:rFonts w:asciiTheme="majorBidi" w:hAnsiTheme="majorBidi" w:cstheme="majorBidi"/>
          <w:sz w:val="24"/>
          <w:szCs w:val="24"/>
        </w:rPr>
      </w:pPr>
      <w:r w:rsidRPr="00A03CAC">
        <w:rPr>
          <w:rFonts w:asciiTheme="majorBidi" w:hAnsiTheme="majorBidi" w:cstheme="majorBidi"/>
          <w:sz w:val="24"/>
          <w:szCs w:val="24"/>
        </w:rPr>
        <w:t>Les personnes physiques ou morales qui sont en situation de redressement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amiable ou judiciaire conformément</w:t>
      </w:r>
      <w:r w:rsidR="00E70944">
        <w:rPr>
          <w:rFonts w:asciiTheme="majorBidi" w:hAnsiTheme="majorBidi" w:cstheme="majorBidi"/>
          <w:sz w:val="24"/>
          <w:szCs w:val="24"/>
        </w:rPr>
        <w:t xml:space="preserve"> à la réglementation en vigueur</w:t>
      </w:r>
      <w:r w:rsidRPr="00A03CAC">
        <w:rPr>
          <w:rFonts w:asciiTheme="majorBidi" w:hAnsiTheme="majorBidi" w:cstheme="majorBidi"/>
          <w:sz w:val="24"/>
          <w:szCs w:val="24"/>
        </w:rPr>
        <w:t xml:space="preserve"> peuvent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contracter</w:t>
      </w:r>
      <w:r w:rsidRPr="00A03CAC">
        <w:rPr>
          <w:rFonts w:asciiTheme="majorBidi" w:hAnsiTheme="majorBidi" w:cstheme="majorBidi"/>
          <w:spacing w:val="-11"/>
          <w:sz w:val="24"/>
          <w:szCs w:val="24"/>
        </w:rPr>
        <w:t xml:space="preserve"> </w:t>
      </w:r>
      <w:r w:rsidRPr="00A03CAC">
        <w:rPr>
          <w:rFonts w:asciiTheme="majorBidi" w:hAnsiTheme="majorBidi" w:cstheme="majorBidi"/>
          <w:sz w:val="24"/>
          <w:szCs w:val="24"/>
        </w:rPr>
        <w:t>des</w:t>
      </w:r>
      <w:r w:rsidRPr="00A03CAC">
        <w:rPr>
          <w:rFonts w:asciiTheme="majorBidi" w:hAnsiTheme="majorBidi" w:cstheme="majorBidi"/>
          <w:spacing w:val="-10"/>
          <w:sz w:val="24"/>
          <w:szCs w:val="24"/>
        </w:rPr>
        <w:t xml:space="preserve"> </w:t>
      </w:r>
      <w:r w:rsidRPr="00A03CAC">
        <w:rPr>
          <w:rFonts w:asciiTheme="majorBidi" w:hAnsiTheme="majorBidi" w:cstheme="majorBidi"/>
          <w:sz w:val="24"/>
          <w:szCs w:val="24"/>
        </w:rPr>
        <w:t>marchés</w:t>
      </w:r>
      <w:r w:rsidRPr="00A03CAC">
        <w:rPr>
          <w:rFonts w:asciiTheme="majorBidi" w:hAnsiTheme="majorBidi" w:cstheme="majorBidi"/>
          <w:spacing w:val="-8"/>
          <w:sz w:val="24"/>
          <w:szCs w:val="24"/>
        </w:rPr>
        <w:t xml:space="preserve"> </w:t>
      </w:r>
      <w:r w:rsidRPr="00A03CAC">
        <w:rPr>
          <w:rFonts w:asciiTheme="majorBidi" w:hAnsiTheme="majorBidi" w:cstheme="majorBidi"/>
          <w:sz w:val="24"/>
          <w:szCs w:val="24"/>
        </w:rPr>
        <w:t>publics</w:t>
      </w:r>
      <w:r w:rsidRPr="00A03CAC">
        <w:rPr>
          <w:rFonts w:asciiTheme="majorBidi" w:hAnsiTheme="majorBidi" w:cstheme="majorBidi"/>
          <w:spacing w:val="-10"/>
          <w:sz w:val="24"/>
          <w:szCs w:val="24"/>
        </w:rPr>
        <w:t xml:space="preserve"> </w:t>
      </w:r>
      <w:r w:rsidRPr="00A03CAC">
        <w:rPr>
          <w:rFonts w:asciiTheme="majorBidi" w:hAnsiTheme="majorBidi" w:cstheme="majorBidi"/>
          <w:sz w:val="24"/>
          <w:szCs w:val="24"/>
        </w:rPr>
        <w:t>pour vu</w:t>
      </w:r>
      <w:r w:rsidRPr="00A03CAC">
        <w:rPr>
          <w:rFonts w:asciiTheme="majorBidi" w:hAnsiTheme="majorBidi" w:cstheme="majorBidi"/>
          <w:spacing w:val="-10"/>
          <w:sz w:val="24"/>
          <w:szCs w:val="24"/>
        </w:rPr>
        <w:t xml:space="preserve"> </w:t>
      </w:r>
      <w:r w:rsidRPr="00A03CAC">
        <w:rPr>
          <w:rFonts w:asciiTheme="majorBidi" w:hAnsiTheme="majorBidi" w:cstheme="majorBidi"/>
          <w:sz w:val="24"/>
          <w:szCs w:val="24"/>
        </w:rPr>
        <w:t>que</w:t>
      </w:r>
      <w:r w:rsidRPr="00A03CAC">
        <w:rPr>
          <w:rFonts w:asciiTheme="majorBidi" w:hAnsiTheme="majorBidi" w:cstheme="majorBidi"/>
          <w:spacing w:val="-11"/>
          <w:sz w:val="24"/>
          <w:szCs w:val="24"/>
        </w:rPr>
        <w:t xml:space="preserve"> </w:t>
      </w:r>
      <w:r w:rsidRPr="00A03CAC">
        <w:rPr>
          <w:rFonts w:asciiTheme="majorBidi" w:hAnsiTheme="majorBidi" w:cstheme="majorBidi"/>
          <w:sz w:val="24"/>
          <w:szCs w:val="24"/>
        </w:rPr>
        <w:t>la</w:t>
      </w:r>
      <w:r w:rsidRPr="00A03CAC">
        <w:rPr>
          <w:rFonts w:asciiTheme="majorBidi" w:hAnsiTheme="majorBidi" w:cstheme="majorBidi"/>
          <w:spacing w:val="-12"/>
          <w:sz w:val="24"/>
          <w:szCs w:val="24"/>
        </w:rPr>
        <w:t xml:space="preserve"> </w:t>
      </w:r>
      <w:r w:rsidRPr="00A03CAC">
        <w:rPr>
          <w:rFonts w:asciiTheme="majorBidi" w:hAnsiTheme="majorBidi" w:cstheme="majorBidi"/>
          <w:sz w:val="24"/>
          <w:szCs w:val="24"/>
        </w:rPr>
        <w:t>bonne</w:t>
      </w:r>
      <w:r w:rsidRPr="00A03CAC">
        <w:rPr>
          <w:rFonts w:asciiTheme="majorBidi" w:hAnsiTheme="majorBidi" w:cstheme="majorBidi"/>
          <w:spacing w:val="-11"/>
          <w:sz w:val="24"/>
          <w:szCs w:val="24"/>
        </w:rPr>
        <w:t xml:space="preserve"> </w:t>
      </w:r>
      <w:r w:rsidRPr="00A03CAC">
        <w:rPr>
          <w:rFonts w:asciiTheme="majorBidi" w:hAnsiTheme="majorBidi" w:cstheme="majorBidi"/>
          <w:sz w:val="24"/>
          <w:szCs w:val="24"/>
        </w:rPr>
        <w:t>exécution</w:t>
      </w:r>
      <w:r w:rsidRPr="00A03CAC">
        <w:rPr>
          <w:rFonts w:asciiTheme="majorBidi" w:hAnsiTheme="majorBidi" w:cstheme="majorBidi"/>
          <w:spacing w:val="-10"/>
          <w:sz w:val="24"/>
          <w:szCs w:val="24"/>
        </w:rPr>
        <w:t xml:space="preserve"> </w:t>
      </w:r>
      <w:r w:rsidRPr="00A03CAC">
        <w:rPr>
          <w:rFonts w:asciiTheme="majorBidi" w:hAnsiTheme="majorBidi" w:cstheme="majorBidi"/>
          <w:sz w:val="24"/>
          <w:szCs w:val="24"/>
        </w:rPr>
        <w:t>du</w:t>
      </w:r>
      <w:r w:rsidRPr="00A03CAC">
        <w:rPr>
          <w:rFonts w:asciiTheme="majorBidi" w:hAnsiTheme="majorBidi" w:cstheme="majorBidi"/>
          <w:spacing w:val="-10"/>
          <w:sz w:val="24"/>
          <w:szCs w:val="24"/>
        </w:rPr>
        <w:t xml:space="preserve"> </w:t>
      </w:r>
      <w:r w:rsidRPr="00A03CAC">
        <w:rPr>
          <w:rFonts w:asciiTheme="majorBidi" w:hAnsiTheme="majorBidi" w:cstheme="majorBidi"/>
          <w:sz w:val="24"/>
          <w:szCs w:val="24"/>
        </w:rPr>
        <w:t>marché</w:t>
      </w:r>
      <w:r w:rsidRPr="00A03CAC">
        <w:rPr>
          <w:rFonts w:asciiTheme="majorBidi" w:hAnsiTheme="majorBidi" w:cstheme="majorBidi"/>
          <w:spacing w:val="-12"/>
          <w:sz w:val="24"/>
          <w:szCs w:val="24"/>
        </w:rPr>
        <w:t xml:space="preserve"> </w:t>
      </w:r>
      <w:r w:rsidRPr="00A03CAC">
        <w:rPr>
          <w:rFonts w:asciiTheme="majorBidi" w:hAnsiTheme="majorBidi" w:cstheme="majorBidi"/>
          <w:sz w:val="24"/>
          <w:szCs w:val="24"/>
        </w:rPr>
        <w:t>ne</w:t>
      </w:r>
      <w:r w:rsidRPr="00A03CAC">
        <w:rPr>
          <w:rFonts w:asciiTheme="majorBidi" w:hAnsiTheme="majorBidi" w:cstheme="majorBidi"/>
          <w:spacing w:val="-6"/>
          <w:sz w:val="24"/>
          <w:szCs w:val="24"/>
        </w:rPr>
        <w:t xml:space="preserve"> </w:t>
      </w:r>
      <w:r w:rsidRPr="00A03CAC">
        <w:rPr>
          <w:rFonts w:asciiTheme="majorBidi" w:hAnsiTheme="majorBidi" w:cstheme="majorBidi"/>
          <w:sz w:val="24"/>
          <w:szCs w:val="24"/>
        </w:rPr>
        <w:t>soit</w:t>
      </w:r>
      <w:r w:rsidRPr="00A03CAC">
        <w:rPr>
          <w:rFonts w:asciiTheme="majorBidi" w:hAnsiTheme="majorBidi" w:cstheme="majorBidi"/>
          <w:spacing w:val="-58"/>
          <w:sz w:val="24"/>
          <w:szCs w:val="24"/>
        </w:rPr>
        <w:t xml:space="preserve"> </w:t>
      </w:r>
      <w:r w:rsidRPr="00A03CAC">
        <w:rPr>
          <w:rFonts w:asciiTheme="majorBidi" w:hAnsiTheme="majorBidi" w:cstheme="majorBidi"/>
          <w:sz w:val="24"/>
          <w:szCs w:val="24"/>
        </w:rPr>
        <w:t>pas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 xml:space="preserve">compromise. </w:t>
      </w:r>
    </w:p>
    <w:p w:rsidR="00696E73" w:rsidRPr="00A03CAC" w:rsidRDefault="00696E73" w:rsidP="00696E73">
      <w:pPr>
        <w:spacing w:before="120" w:after="120" w:line="270" w:lineRule="atLeast"/>
        <w:jc w:val="both"/>
        <w:rPr>
          <w:rFonts w:asciiTheme="majorBidi" w:hAnsiTheme="majorBidi" w:cstheme="majorBidi"/>
          <w:b/>
          <w:sz w:val="24"/>
          <w:szCs w:val="24"/>
        </w:rPr>
      </w:pPr>
      <w:r w:rsidRPr="00A03CAC">
        <w:rPr>
          <w:rFonts w:asciiTheme="majorBidi" w:hAnsiTheme="majorBidi" w:cstheme="majorBidi"/>
          <w:b/>
          <w:sz w:val="24"/>
          <w:szCs w:val="24"/>
        </w:rPr>
        <w:t>Article</w:t>
      </w:r>
      <w:r w:rsidRPr="00A03CAC">
        <w:rPr>
          <w:rFonts w:asciiTheme="majorBidi" w:hAnsiTheme="majorBidi" w:cstheme="majorBidi"/>
          <w:b/>
          <w:spacing w:val="-1"/>
          <w:sz w:val="24"/>
          <w:szCs w:val="24"/>
        </w:rPr>
        <w:t xml:space="preserve"> </w:t>
      </w:r>
      <w:r w:rsidR="00C37396">
        <w:rPr>
          <w:rFonts w:asciiTheme="majorBidi" w:hAnsiTheme="majorBidi" w:cstheme="majorBidi"/>
          <w:b/>
          <w:sz w:val="24"/>
          <w:szCs w:val="24"/>
        </w:rPr>
        <w:t>4</w:t>
      </w:r>
      <w:r w:rsidRPr="00A03CAC">
        <w:rPr>
          <w:rFonts w:asciiTheme="majorBidi" w:hAnsiTheme="majorBidi" w:cstheme="majorBidi"/>
          <w:b/>
          <w:spacing w:val="1"/>
          <w:sz w:val="24"/>
          <w:szCs w:val="24"/>
        </w:rPr>
        <w:t xml:space="preserve"> </w:t>
      </w:r>
      <w:r w:rsidRPr="00A03CAC">
        <w:rPr>
          <w:rFonts w:asciiTheme="majorBidi" w:hAnsiTheme="majorBidi" w:cstheme="majorBidi"/>
          <w:b/>
          <w:sz w:val="24"/>
          <w:szCs w:val="24"/>
        </w:rPr>
        <w:t>:</w:t>
      </w:r>
      <w:r w:rsidRPr="00A03CAC">
        <w:rPr>
          <w:rFonts w:asciiTheme="majorBidi" w:hAnsiTheme="majorBidi" w:cstheme="majorBidi"/>
          <w:b/>
          <w:spacing w:val="1"/>
          <w:sz w:val="24"/>
          <w:szCs w:val="24"/>
        </w:rPr>
        <w:t xml:space="preserve"> </w:t>
      </w:r>
      <w:r w:rsidRPr="00A03CAC">
        <w:rPr>
          <w:rFonts w:asciiTheme="majorBidi" w:hAnsiTheme="majorBidi" w:cstheme="majorBidi"/>
          <w:b/>
          <w:sz w:val="24"/>
          <w:szCs w:val="24"/>
        </w:rPr>
        <w:t>Présentation</w:t>
      </w:r>
      <w:r w:rsidRPr="00A03CAC">
        <w:rPr>
          <w:rFonts w:asciiTheme="majorBidi" w:hAnsiTheme="majorBidi" w:cstheme="majorBidi"/>
          <w:b/>
          <w:spacing w:val="-15"/>
          <w:sz w:val="24"/>
          <w:szCs w:val="24"/>
        </w:rPr>
        <w:t xml:space="preserve"> </w:t>
      </w:r>
      <w:r>
        <w:rPr>
          <w:rFonts w:asciiTheme="majorBidi" w:hAnsiTheme="majorBidi" w:cstheme="majorBidi"/>
          <w:b/>
          <w:sz w:val="24"/>
          <w:szCs w:val="24"/>
        </w:rPr>
        <w:t xml:space="preserve">de </w:t>
      </w:r>
      <w:r w:rsidRPr="00A03CAC">
        <w:rPr>
          <w:rFonts w:asciiTheme="majorBidi" w:hAnsiTheme="majorBidi" w:cstheme="majorBidi"/>
          <w:b/>
          <w:sz w:val="24"/>
          <w:szCs w:val="24"/>
        </w:rPr>
        <w:t>l’offre</w:t>
      </w:r>
    </w:p>
    <w:p w:rsidR="00696E73" w:rsidRPr="00A03CAC" w:rsidRDefault="00696E73" w:rsidP="00696E73">
      <w:pPr>
        <w:spacing w:before="120" w:after="120" w:line="270" w:lineRule="atLeast"/>
        <w:jc w:val="both"/>
        <w:rPr>
          <w:rFonts w:asciiTheme="majorBidi" w:hAnsiTheme="majorBidi" w:cstheme="majorBidi"/>
          <w:sz w:val="24"/>
          <w:szCs w:val="24"/>
        </w:rPr>
      </w:pPr>
      <w:r w:rsidRPr="00A03CAC">
        <w:rPr>
          <w:rFonts w:asciiTheme="majorBidi" w:hAnsiTheme="majorBidi" w:cstheme="majorBidi"/>
          <w:sz w:val="24"/>
          <w:szCs w:val="24"/>
        </w:rPr>
        <w:t>Les soumissions ou offres doivent être établies conformément aux modèles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présentés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dans le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cahier des charges et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signées. Tout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participant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ayant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présenté</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une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offre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commune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dans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le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cadre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d’un</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groupement ne peut présenter une offre individuelle distincte pour son propre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compte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ou dans le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cadre d’un</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 xml:space="preserve">autre groupement. </w:t>
      </w:r>
    </w:p>
    <w:p w:rsidR="00696E73" w:rsidRPr="00A03CAC" w:rsidRDefault="00696E73" w:rsidP="00696E73">
      <w:pPr>
        <w:spacing w:before="120" w:after="120" w:line="270" w:lineRule="atLeast"/>
        <w:jc w:val="both"/>
        <w:rPr>
          <w:rFonts w:asciiTheme="majorBidi" w:hAnsiTheme="majorBidi" w:cstheme="majorBidi"/>
          <w:b/>
          <w:sz w:val="24"/>
          <w:szCs w:val="24"/>
        </w:rPr>
      </w:pPr>
      <w:r w:rsidRPr="00A03CAC">
        <w:rPr>
          <w:rFonts w:asciiTheme="majorBidi" w:hAnsiTheme="majorBidi" w:cstheme="majorBidi"/>
          <w:sz w:val="24"/>
          <w:szCs w:val="24"/>
        </w:rPr>
        <w:t>L'offre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est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constituée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de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w:t>
      </w:r>
    </w:p>
    <w:p w:rsidR="00696E73" w:rsidRPr="00A03CAC" w:rsidRDefault="00696E73" w:rsidP="00696E73">
      <w:pPr>
        <w:pStyle w:val="TableParagraph"/>
        <w:numPr>
          <w:ilvl w:val="0"/>
          <w:numId w:val="27"/>
        </w:numPr>
        <w:tabs>
          <w:tab w:val="left" w:pos="355"/>
        </w:tabs>
        <w:ind w:left="312"/>
        <w:jc w:val="both"/>
        <w:rPr>
          <w:rFonts w:asciiTheme="majorBidi" w:hAnsiTheme="majorBidi" w:cstheme="majorBidi"/>
          <w:sz w:val="24"/>
          <w:szCs w:val="24"/>
        </w:rPr>
      </w:pPr>
      <w:r w:rsidRPr="00A03CAC">
        <w:rPr>
          <w:rFonts w:asciiTheme="majorBidi" w:hAnsiTheme="majorBidi" w:cstheme="majorBidi"/>
          <w:sz w:val="24"/>
          <w:szCs w:val="24"/>
        </w:rPr>
        <w:t>Les</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documents</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administratifs,</w:t>
      </w:r>
    </w:p>
    <w:p w:rsidR="00696E73" w:rsidRPr="00A03CAC" w:rsidRDefault="00696E73" w:rsidP="00696E73">
      <w:pPr>
        <w:pStyle w:val="TableParagraph"/>
        <w:numPr>
          <w:ilvl w:val="0"/>
          <w:numId w:val="27"/>
        </w:numPr>
        <w:tabs>
          <w:tab w:val="left" w:pos="355"/>
        </w:tabs>
        <w:ind w:left="312"/>
        <w:jc w:val="both"/>
        <w:rPr>
          <w:rFonts w:asciiTheme="majorBidi" w:hAnsiTheme="majorBidi" w:cstheme="majorBidi"/>
          <w:sz w:val="24"/>
          <w:szCs w:val="24"/>
        </w:rPr>
      </w:pPr>
      <w:r w:rsidRPr="00A03CAC">
        <w:rPr>
          <w:rFonts w:asciiTheme="majorBidi" w:hAnsiTheme="majorBidi" w:cstheme="majorBidi"/>
          <w:sz w:val="24"/>
          <w:szCs w:val="24"/>
        </w:rPr>
        <w:t>L'offre</w:t>
      </w:r>
      <w:r w:rsidRPr="00A03CAC">
        <w:rPr>
          <w:rFonts w:asciiTheme="majorBidi" w:hAnsiTheme="majorBidi" w:cstheme="majorBidi"/>
          <w:spacing w:val="-13"/>
          <w:sz w:val="24"/>
          <w:szCs w:val="24"/>
        </w:rPr>
        <w:t xml:space="preserve"> </w:t>
      </w:r>
      <w:r w:rsidRPr="00A03CAC">
        <w:rPr>
          <w:rFonts w:asciiTheme="majorBidi" w:hAnsiTheme="majorBidi" w:cstheme="majorBidi"/>
          <w:sz w:val="24"/>
          <w:szCs w:val="24"/>
        </w:rPr>
        <w:t>financière.</w:t>
      </w:r>
    </w:p>
    <w:p w:rsidR="00696E73" w:rsidRPr="00A03CAC" w:rsidRDefault="00696E73" w:rsidP="00E70944">
      <w:pPr>
        <w:pStyle w:val="TableParagraph"/>
        <w:spacing w:before="120" w:after="120"/>
        <w:ind w:left="215" w:right="92"/>
        <w:jc w:val="both"/>
        <w:rPr>
          <w:rFonts w:asciiTheme="majorBidi" w:hAnsiTheme="majorBidi" w:cstheme="majorBidi"/>
          <w:sz w:val="24"/>
          <w:szCs w:val="24"/>
        </w:rPr>
      </w:pPr>
      <w:r w:rsidRPr="00A03CAC">
        <w:rPr>
          <w:rFonts w:asciiTheme="majorBidi" w:hAnsiTheme="majorBidi" w:cstheme="majorBidi"/>
          <w:sz w:val="24"/>
          <w:szCs w:val="24"/>
        </w:rPr>
        <w:t>L'offre</w:t>
      </w:r>
      <w:r w:rsidRPr="00A03CAC">
        <w:rPr>
          <w:rFonts w:asciiTheme="majorBidi" w:hAnsiTheme="majorBidi" w:cstheme="majorBidi"/>
          <w:spacing w:val="-7"/>
          <w:sz w:val="24"/>
          <w:szCs w:val="24"/>
        </w:rPr>
        <w:t xml:space="preserve"> </w:t>
      </w:r>
      <w:r w:rsidRPr="00A03CAC">
        <w:rPr>
          <w:rFonts w:asciiTheme="majorBidi" w:hAnsiTheme="majorBidi" w:cstheme="majorBidi"/>
          <w:sz w:val="24"/>
          <w:szCs w:val="24"/>
        </w:rPr>
        <w:t>financière</w:t>
      </w:r>
      <w:r w:rsidRPr="00A03CAC">
        <w:rPr>
          <w:rFonts w:asciiTheme="majorBidi" w:hAnsiTheme="majorBidi" w:cstheme="majorBidi"/>
          <w:spacing w:val="-7"/>
          <w:sz w:val="24"/>
          <w:szCs w:val="24"/>
        </w:rPr>
        <w:t xml:space="preserve"> </w:t>
      </w:r>
      <w:r w:rsidRPr="00A03CAC">
        <w:rPr>
          <w:rFonts w:asciiTheme="majorBidi" w:hAnsiTheme="majorBidi" w:cstheme="majorBidi"/>
          <w:sz w:val="24"/>
          <w:szCs w:val="24"/>
        </w:rPr>
        <w:t>doi</w:t>
      </w:r>
      <w:r>
        <w:rPr>
          <w:rFonts w:asciiTheme="majorBidi" w:hAnsiTheme="majorBidi" w:cstheme="majorBidi"/>
          <w:sz w:val="24"/>
          <w:szCs w:val="24"/>
        </w:rPr>
        <w:t>t</w:t>
      </w:r>
      <w:r w:rsidRPr="00A03CAC">
        <w:rPr>
          <w:rFonts w:asciiTheme="majorBidi" w:hAnsiTheme="majorBidi" w:cstheme="majorBidi"/>
          <w:spacing w:val="-8"/>
          <w:sz w:val="24"/>
          <w:szCs w:val="24"/>
        </w:rPr>
        <w:t xml:space="preserve"> </w:t>
      </w:r>
      <w:r w:rsidRPr="00A03CAC">
        <w:rPr>
          <w:rFonts w:asciiTheme="majorBidi" w:hAnsiTheme="majorBidi" w:cstheme="majorBidi"/>
          <w:sz w:val="24"/>
          <w:szCs w:val="24"/>
        </w:rPr>
        <w:t>être</w:t>
      </w:r>
      <w:r w:rsidRPr="00A03CAC">
        <w:rPr>
          <w:rFonts w:asciiTheme="majorBidi" w:hAnsiTheme="majorBidi" w:cstheme="majorBidi"/>
          <w:spacing w:val="-5"/>
          <w:sz w:val="24"/>
          <w:szCs w:val="24"/>
        </w:rPr>
        <w:t xml:space="preserve"> </w:t>
      </w:r>
      <w:r w:rsidRPr="00A03CAC">
        <w:rPr>
          <w:rFonts w:asciiTheme="majorBidi" w:hAnsiTheme="majorBidi" w:cstheme="majorBidi"/>
          <w:sz w:val="24"/>
          <w:szCs w:val="24"/>
        </w:rPr>
        <w:t>placée</w:t>
      </w:r>
      <w:r w:rsidRPr="00A03CAC">
        <w:rPr>
          <w:rFonts w:asciiTheme="majorBidi" w:hAnsiTheme="majorBidi" w:cstheme="majorBidi"/>
          <w:spacing w:val="-4"/>
          <w:sz w:val="24"/>
          <w:szCs w:val="24"/>
        </w:rPr>
        <w:t xml:space="preserve"> </w:t>
      </w:r>
      <w:r w:rsidRPr="00A03CAC">
        <w:rPr>
          <w:rFonts w:asciiTheme="majorBidi" w:hAnsiTheme="majorBidi" w:cstheme="majorBidi"/>
          <w:sz w:val="24"/>
          <w:szCs w:val="24"/>
        </w:rPr>
        <w:t>dans</w:t>
      </w:r>
      <w:r w:rsidRPr="00A03CAC">
        <w:rPr>
          <w:rFonts w:asciiTheme="majorBidi" w:hAnsiTheme="majorBidi" w:cstheme="majorBidi"/>
          <w:spacing w:val="-6"/>
          <w:sz w:val="24"/>
          <w:szCs w:val="24"/>
        </w:rPr>
        <w:t xml:space="preserve"> </w:t>
      </w:r>
      <w:r>
        <w:rPr>
          <w:rFonts w:asciiTheme="majorBidi" w:hAnsiTheme="majorBidi" w:cstheme="majorBidi"/>
          <w:sz w:val="24"/>
          <w:szCs w:val="24"/>
        </w:rPr>
        <w:t>une</w:t>
      </w:r>
      <w:r w:rsidRPr="00A03CAC">
        <w:rPr>
          <w:rFonts w:asciiTheme="majorBidi" w:hAnsiTheme="majorBidi" w:cstheme="majorBidi"/>
          <w:spacing w:val="-6"/>
          <w:sz w:val="24"/>
          <w:szCs w:val="24"/>
        </w:rPr>
        <w:t xml:space="preserve"> </w:t>
      </w:r>
      <w:proofErr w:type="gramStart"/>
      <w:r w:rsidR="00E70944">
        <w:rPr>
          <w:rFonts w:asciiTheme="majorBidi" w:hAnsiTheme="majorBidi" w:cstheme="majorBidi"/>
          <w:sz w:val="24"/>
          <w:szCs w:val="24"/>
        </w:rPr>
        <w:t>enveloppe</w:t>
      </w:r>
      <w:r w:rsidRPr="00A03CAC">
        <w:rPr>
          <w:rFonts w:asciiTheme="majorBidi" w:hAnsiTheme="majorBidi" w:cstheme="majorBidi"/>
          <w:sz w:val="24"/>
          <w:szCs w:val="24"/>
        </w:rPr>
        <w:t xml:space="preserve"> </w:t>
      </w:r>
      <w:r w:rsidRPr="00A03CAC">
        <w:rPr>
          <w:rFonts w:asciiTheme="majorBidi" w:hAnsiTheme="majorBidi" w:cstheme="majorBidi"/>
          <w:spacing w:val="-58"/>
          <w:sz w:val="24"/>
          <w:szCs w:val="24"/>
        </w:rPr>
        <w:t xml:space="preserve"> </w:t>
      </w:r>
      <w:r w:rsidR="00E70944">
        <w:rPr>
          <w:rFonts w:asciiTheme="majorBidi" w:hAnsiTheme="majorBidi" w:cstheme="majorBidi"/>
          <w:sz w:val="24"/>
          <w:szCs w:val="24"/>
        </w:rPr>
        <w:t>séparée</w:t>
      </w:r>
      <w:proofErr w:type="gramEnd"/>
      <w:r w:rsidRPr="00A03CAC">
        <w:rPr>
          <w:rFonts w:asciiTheme="majorBidi" w:hAnsiTheme="majorBidi" w:cstheme="majorBidi"/>
          <w:sz w:val="24"/>
          <w:szCs w:val="24"/>
        </w:rPr>
        <w:t xml:space="preserve"> et fermées avec</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le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dossier</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administratif,</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portant l’adresse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et la</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mention</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suivantes :</w:t>
      </w:r>
    </w:p>
    <w:p w:rsidR="00696E73" w:rsidRPr="00A03CAC" w:rsidRDefault="00696E73" w:rsidP="009B20BB">
      <w:pPr>
        <w:pStyle w:val="TableParagraph"/>
        <w:jc w:val="center"/>
        <w:rPr>
          <w:rFonts w:asciiTheme="majorBidi" w:hAnsiTheme="majorBidi" w:cstheme="majorBidi"/>
          <w:b/>
          <w:i/>
          <w:iCs/>
          <w:color w:val="000000" w:themeColor="text1"/>
          <w:sz w:val="24"/>
          <w:szCs w:val="24"/>
          <w:shd w:val="clear" w:color="auto" w:fill="FFFFFF"/>
        </w:rPr>
      </w:pPr>
      <w:r w:rsidRPr="00A03CAC">
        <w:rPr>
          <w:rFonts w:asciiTheme="majorBidi" w:hAnsiTheme="majorBidi" w:cstheme="majorBidi"/>
          <w:b/>
          <w:i/>
          <w:iCs/>
          <w:sz w:val="24"/>
          <w:szCs w:val="24"/>
        </w:rPr>
        <w:t>Institut Supérieur d'Informatique et de Gestion de Kairouan (ISIG)</w:t>
      </w:r>
      <w:r w:rsidRPr="00A03CAC">
        <w:rPr>
          <w:rFonts w:asciiTheme="majorBidi" w:hAnsiTheme="majorBidi" w:cstheme="majorBidi"/>
          <w:b/>
          <w:i/>
          <w:iCs/>
          <w:color w:val="000000" w:themeColor="text1"/>
          <w:sz w:val="24"/>
          <w:szCs w:val="24"/>
          <w:shd w:val="clear" w:color="auto" w:fill="FFFFFF"/>
        </w:rPr>
        <w:t xml:space="preserve"> :</w:t>
      </w:r>
    </w:p>
    <w:p w:rsidR="00696E73" w:rsidRPr="00A03CAC" w:rsidRDefault="00696E73" w:rsidP="009B20BB">
      <w:pPr>
        <w:pStyle w:val="TableParagraph"/>
        <w:jc w:val="center"/>
        <w:rPr>
          <w:rFonts w:asciiTheme="majorBidi" w:hAnsiTheme="majorBidi" w:cstheme="majorBidi"/>
          <w:b/>
          <w:i/>
          <w:iCs/>
          <w:sz w:val="24"/>
          <w:szCs w:val="24"/>
        </w:rPr>
      </w:pPr>
      <w:r w:rsidRPr="00A03CAC">
        <w:rPr>
          <w:rFonts w:asciiTheme="majorBidi" w:hAnsiTheme="majorBidi" w:cstheme="majorBidi"/>
          <w:b/>
          <w:i/>
          <w:iCs/>
          <w:color w:val="000000" w:themeColor="text1"/>
          <w:sz w:val="24"/>
          <w:szCs w:val="24"/>
          <w:shd w:val="clear" w:color="auto" w:fill="FFFFFF"/>
        </w:rPr>
        <w:t xml:space="preserve">Avenue </w:t>
      </w:r>
      <w:proofErr w:type="spellStart"/>
      <w:r w:rsidRPr="00A03CAC">
        <w:rPr>
          <w:rFonts w:asciiTheme="majorBidi" w:hAnsiTheme="majorBidi" w:cstheme="majorBidi"/>
          <w:b/>
          <w:i/>
          <w:iCs/>
          <w:color w:val="000000" w:themeColor="text1"/>
          <w:sz w:val="24"/>
          <w:szCs w:val="24"/>
          <w:shd w:val="clear" w:color="auto" w:fill="FFFFFF"/>
        </w:rPr>
        <w:t>Khemais</w:t>
      </w:r>
      <w:proofErr w:type="spellEnd"/>
      <w:r w:rsidRPr="00A03CAC">
        <w:rPr>
          <w:rFonts w:asciiTheme="majorBidi" w:hAnsiTheme="majorBidi" w:cstheme="majorBidi"/>
          <w:b/>
          <w:i/>
          <w:iCs/>
          <w:color w:val="000000" w:themeColor="text1"/>
          <w:sz w:val="24"/>
          <w:szCs w:val="24"/>
          <w:shd w:val="clear" w:color="auto" w:fill="FFFFFF"/>
        </w:rPr>
        <w:t xml:space="preserve"> El </w:t>
      </w:r>
      <w:proofErr w:type="spellStart"/>
      <w:r w:rsidRPr="00A03CAC">
        <w:rPr>
          <w:rFonts w:asciiTheme="majorBidi" w:hAnsiTheme="majorBidi" w:cstheme="majorBidi"/>
          <w:b/>
          <w:i/>
          <w:iCs/>
          <w:color w:val="000000" w:themeColor="text1"/>
          <w:sz w:val="24"/>
          <w:szCs w:val="24"/>
          <w:shd w:val="clear" w:color="auto" w:fill="FFFFFF"/>
        </w:rPr>
        <w:t>Alouini</w:t>
      </w:r>
      <w:proofErr w:type="spellEnd"/>
      <w:r w:rsidRPr="00A03CAC">
        <w:rPr>
          <w:rFonts w:asciiTheme="majorBidi" w:hAnsiTheme="majorBidi" w:cstheme="majorBidi"/>
          <w:b/>
          <w:i/>
          <w:iCs/>
          <w:color w:val="000000" w:themeColor="text1"/>
          <w:sz w:val="24"/>
          <w:szCs w:val="24"/>
          <w:shd w:val="clear" w:color="auto" w:fill="FFFFFF"/>
        </w:rPr>
        <w:t xml:space="preserve"> - 3100 Kairouan</w:t>
      </w:r>
    </w:p>
    <w:p w:rsidR="00696E73" w:rsidRPr="009B20BB" w:rsidRDefault="00696E73" w:rsidP="009B20BB">
      <w:pPr>
        <w:pStyle w:val="Default"/>
        <w:jc w:val="center"/>
        <w:rPr>
          <w:b/>
          <w:bCs/>
        </w:rPr>
      </w:pPr>
      <w:r w:rsidRPr="009B20BB">
        <w:rPr>
          <w:rFonts w:asciiTheme="majorBidi" w:hAnsiTheme="majorBidi" w:cstheme="majorBidi"/>
          <w:b/>
          <w:bCs/>
        </w:rPr>
        <w:t>Avis de Manifestation d’Intérêt n°017/2024</w:t>
      </w:r>
    </w:p>
    <w:p w:rsidR="00696E73" w:rsidRPr="009B20BB" w:rsidRDefault="00696E73" w:rsidP="009B20BB">
      <w:pPr>
        <w:pStyle w:val="Titre"/>
        <w:spacing w:line="276" w:lineRule="auto"/>
        <w:ind w:left="0" w:right="0"/>
        <w:rPr>
          <w:rFonts w:asciiTheme="majorBidi" w:hAnsiTheme="majorBidi" w:cstheme="majorBidi"/>
          <w:i/>
          <w:iCs/>
          <w:sz w:val="24"/>
          <w:szCs w:val="24"/>
        </w:rPr>
      </w:pPr>
      <w:r w:rsidRPr="009B20BB">
        <w:rPr>
          <w:sz w:val="24"/>
          <w:szCs w:val="24"/>
        </w:rPr>
        <w:t xml:space="preserve">Acquisition </w:t>
      </w:r>
      <w:r w:rsidR="009B20BB" w:rsidRPr="009B20BB">
        <w:rPr>
          <w:sz w:val="24"/>
          <w:szCs w:val="24"/>
        </w:rPr>
        <w:t xml:space="preserve">d’un Photocopieur Multifonctions Couleur - </w:t>
      </w:r>
      <w:proofErr w:type="gramStart"/>
      <w:r w:rsidR="009B20BB" w:rsidRPr="009B20BB">
        <w:rPr>
          <w:sz w:val="24"/>
          <w:szCs w:val="24"/>
        </w:rPr>
        <w:t>Ecran:</w:t>
      </w:r>
      <w:proofErr w:type="gramEnd"/>
      <w:r w:rsidR="009B20BB" w:rsidRPr="009B20BB">
        <w:rPr>
          <w:sz w:val="24"/>
          <w:szCs w:val="24"/>
        </w:rPr>
        <w:t xml:space="preserve"> Tactile LCD couleur de 7,0 pouces </w:t>
      </w:r>
      <w:r w:rsidRPr="009B20BB">
        <w:rPr>
          <w:sz w:val="24"/>
          <w:szCs w:val="24"/>
        </w:rPr>
        <w:t xml:space="preserve">au profit de l'Institut Supérieur d'Informatique et de Gestion de Kairouan </w:t>
      </w:r>
      <w:r w:rsidRPr="009B20BB">
        <w:rPr>
          <w:rFonts w:asciiTheme="majorBidi" w:hAnsiTheme="majorBidi" w:cstheme="majorBidi"/>
          <w:bCs w:val="0"/>
          <w:sz w:val="24"/>
          <w:szCs w:val="24"/>
        </w:rPr>
        <w:t>"NE</w:t>
      </w:r>
      <w:r w:rsidRPr="009B20BB">
        <w:rPr>
          <w:rFonts w:asciiTheme="majorBidi" w:hAnsiTheme="majorBidi" w:cstheme="majorBidi"/>
          <w:bCs w:val="0"/>
          <w:spacing w:val="-2"/>
          <w:sz w:val="24"/>
          <w:szCs w:val="24"/>
        </w:rPr>
        <w:t xml:space="preserve"> </w:t>
      </w:r>
      <w:r w:rsidRPr="009B20BB">
        <w:rPr>
          <w:rFonts w:asciiTheme="majorBidi" w:hAnsiTheme="majorBidi" w:cstheme="majorBidi"/>
          <w:bCs w:val="0"/>
          <w:sz w:val="24"/>
          <w:szCs w:val="24"/>
        </w:rPr>
        <w:t>PAS</w:t>
      </w:r>
      <w:r w:rsidRPr="009B20BB">
        <w:rPr>
          <w:rFonts w:asciiTheme="majorBidi" w:hAnsiTheme="majorBidi" w:cstheme="majorBidi"/>
          <w:bCs w:val="0"/>
          <w:spacing w:val="-3"/>
          <w:sz w:val="24"/>
          <w:szCs w:val="24"/>
        </w:rPr>
        <w:t xml:space="preserve"> </w:t>
      </w:r>
      <w:r w:rsidRPr="009B20BB">
        <w:rPr>
          <w:rFonts w:asciiTheme="majorBidi" w:hAnsiTheme="majorBidi" w:cstheme="majorBidi"/>
          <w:bCs w:val="0"/>
          <w:sz w:val="24"/>
          <w:szCs w:val="24"/>
        </w:rPr>
        <w:t>OUVRIR"</w:t>
      </w:r>
    </w:p>
    <w:p w:rsidR="00696E73" w:rsidRPr="00A03CAC" w:rsidRDefault="00696E73" w:rsidP="00696E73">
      <w:pPr>
        <w:spacing w:before="120" w:after="120" w:line="270" w:lineRule="atLeast"/>
        <w:ind w:left="227"/>
        <w:jc w:val="both"/>
        <w:rPr>
          <w:rFonts w:asciiTheme="majorBidi" w:hAnsiTheme="majorBidi" w:cstheme="majorBidi"/>
          <w:sz w:val="24"/>
          <w:szCs w:val="24"/>
          <w:u w:val="single"/>
        </w:rPr>
      </w:pPr>
      <w:r w:rsidRPr="00A03CAC">
        <w:rPr>
          <w:rFonts w:asciiTheme="majorBidi" w:hAnsiTheme="majorBidi" w:cstheme="majorBidi"/>
          <w:sz w:val="24"/>
          <w:szCs w:val="24"/>
          <w:u w:val="single"/>
        </w:rPr>
        <w:t>L’Enveloppe</w:t>
      </w:r>
      <w:r w:rsidRPr="00A03CAC">
        <w:rPr>
          <w:rFonts w:asciiTheme="majorBidi" w:hAnsiTheme="majorBidi" w:cstheme="majorBidi"/>
          <w:spacing w:val="-1"/>
          <w:sz w:val="24"/>
          <w:szCs w:val="24"/>
          <w:u w:val="single"/>
        </w:rPr>
        <w:t xml:space="preserve"> </w:t>
      </w:r>
      <w:r w:rsidRPr="00A03CAC">
        <w:rPr>
          <w:rFonts w:asciiTheme="majorBidi" w:hAnsiTheme="majorBidi" w:cstheme="majorBidi"/>
          <w:sz w:val="24"/>
          <w:szCs w:val="24"/>
          <w:u w:val="single"/>
        </w:rPr>
        <w:t>portant</w:t>
      </w:r>
      <w:r w:rsidRPr="00A03CAC">
        <w:rPr>
          <w:rFonts w:asciiTheme="majorBidi" w:hAnsiTheme="majorBidi" w:cstheme="majorBidi"/>
          <w:spacing w:val="-1"/>
          <w:sz w:val="24"/>
          <w:szCs w:val="24"/>
          <w:u w:val="single"/>
        </w:rPr>
        <w:t xml:space="preserve"> </w:t>
      </w:r>
      <w:r w:rsidRPr="00A03CAC">
        <w:rPr>
          <w:rFonts w:asciiTheme="majorBidi" w:hAnsiTheme="majorBidi" w:cstheme="majorBidi"/>
          <w:sz w:val="24"/>
          <w:szCs w:val="24"/>
          <w:u w:val="single"/>
        </w:rPr>
        <w:t>l’indication</w:t>
      </w:r>
      <w:r w:rsidRPr="00A03CAC">
        <w:rPr>
          <w:rFonts w:asciiTheme="majorBidi" w:hAnsiTheme="majorBidi" w:cstheme="majorBidi"/>
          <w:spacing w:val="3"/>
          <w:sz w:val="24"/>
          <w:szCs w:val="24"/>
          <w:u w:val="single"/>
        </w:rPr>
        <w:t xml:space="preserve"> </w:t>
      </w:r>
      <w:r w:rsidRPr="00A03CAC">
        <w:rPr>
          <w:rFonts w:asciiTheme="majorBidi" w:hAnsiTheme="majorBidi" w:cstheme="majorBidi"/>
          <w:sz w:val="24"/>
          <w:szCs w:val="24"/>
          <w:u w:val="single"/>
        </w:rPr>
        <w:t>«</w:t>
      </w:r>
      <w:r w:rsidRPr="00A03CAC">
        <w:rPr>
          <w:rFonts w:asciiTheme="majorBidi" w:hAnsiTheme="majorBidi" w:cstheme="majorBidi"/>
          <w:spacing w:val="-9"/>
          <w:sz w:val="24"/>
          <w:szCs w:val="24"/>
          <w:u w:val="single"/>
        </w:rPr>
        <w:t xml:space="preserve"> </w:t>
      </w:r>
      <w:r w:rsidRPr="00A03CAC">
        <w:rPr>
          <w:rFonts w:asciiTheme="majorBidi" w:hAnsiTheme="majorBidi" w:cstheme="majorBidi"/>
          <w:sz w:val="24"/>
          <w:szCs w:val="24"/>
          <w:u w:val="single"/>
        </w:rPr>
        <w:t>offre</w:t>
      </w:r>
      <w:r w:rsidRPr="00A03CAC">
        <w:rPr>
          <w:rFonts w:asciiTheme="majorBidi" w:hAnsiTheme="majorBidi" w:cstheme="majorBidi"/>
          <w:spacing w:val="-2"/>
          <w:sz w:val="24"/>
          <w:szCs w:val="24"/>
          <w:u w:val="single"/>
        </w:rPr>
        <w:t xml:space="preserve"> </w:t>
      </w:r>
      <w:r w:rsidRPr="00A03CAC">
        <w:rPr>
          <w:rFonts w:asciiTheme="majorBidi" w:hAnsiTheme="majorBidi" w:cstheme="majorBidi"/>
          <w:sz w:val="24"/>
          <w:szCs w:val="24"/>
          <w:u w:val="single"/>
        </w:rPr>
        <w:t>financière</w:t>
      </w:r>
      <w:r w:rsidRPr="00A03CAC">
        <w:rPr>
          <w:rFonts w:asciiTheme="majorBidi" w:hAnsiTheme="majorBidi" w:cstheme="majorBidi"/>
          <w:spacing w:val="2"/>
          <w:sz w:val="24"/>
          <w:szCs w:val="24"/>
          <w:u w:val="single"/>
        </w:rPr>
        <w:t xml:space="preserve"> </w:t>
      </w:r>
      <w:r w:rsidRPr="00A03CAC">
        <w:rPr>
          <w:rFonts w:asciiTheme="majorBidi" w:hAnsiTheme="majorBidi" w:cstheme="majorBidi"/>
          <w:sz w:val="24"/>
          <w:szCs w:val="24"/>
          <w:u w:val="single"/>
        </w:rPr>
        <w:t>»</w:t>
      </w:r>
      <w:r w:rsidRPr="00A03CAC">
        <w:rPr>
          <w:rFonts w:asciiTheme="majorBidi" w:hAnsiTheme="majorBidi" w:cstheme="majorBidi"/>
          <w:spacing w:val="-7"/>
          <w:sz w:val="24"/>
          <w:szCs w:val="24"/>
          <w:u w:val="single"/>
        </w:rPr>
        <w:t xml:space="preserve"> </w:t>
      </w:r>
      <w:r w:rsidRPr="00A03CAC">
        <w:rPr>
          <w:rFonts w:asciiTheme="majorBidi" w:hAnsiTheme="majorBidi" w:cstheme="majorBidi"/>
          <w:sz w:val="24"/>
          <w:szCs w:val="24"/>
          <w:u w:val="single"/>
        </w:rPr>
        <w:t>doit contenir</w:t>
      </w:r>
      <w:r w:rsidRPr="00A03CAC">
        <w:rPr>
          <w:rFonts w:asciiTheme="majorBidi" w:hAnsiTheme="majorBidi" w:cstheme="majorBidi"/>
          <w:spacing w:val="-2"/>
          <w:sz w:val="24"/>
          <w:szCs w:val="24"/>
          <w:u w:val="single"/>
        </w:rPr>
        <w:t xml:space="preserve"> </w:t>
      </w:r>
      <w:r w:rsidRPr="00A03CAC">
        <w:rPr>
          <w:rFonts w:asciiTheme="majorBidi" w:hAnsiTheme="majorBidi" w:cstheme="majorBidi"/>
          <w:sz w:val="24"/>
          <w:szCs w:val="24"/>
          <w:u w:val="single"/>
        </w:rPr>
        <w:t>:</w:t>
      </w:r>
    </w:p>
    <w:p w:rsidR="00696E73" w:rsidRPr="00A03CAC" w:rsidRDefault="00696E73" w:rsidP="00696E73">
      <w:pPr>
        <w:pStyle w:val="TableParagraph"/>
        <w:numPr>
          <w:ilvl w:val="0"/>
          <w:numId w:val="26"/>
        </w:numPr>
        <w:tabs>
          <w:tab w:val="left" w:pos="463"/>
        </w:tabs>
        <w:spacing w:before="120" w:after="120"/>
        <w:ind w:right="94" w:firstLine="0"/>
        <w:jc w:val="both"/>
        <w:rPr>
          <w:rFonts w:asciiTheme="majorBidi" w:hAnsiTheme="majorBidi" w:cstheme="majorBidi"/>
          <w:sz w:val="24"/>
          <w:szCs w:val="24"/>
        </w:rPr>
      </w:pPr>
      <w:r w:rsidRPr="00A03CAC">
        <w:rPr>
          <w:rFonts w:asciiTheme="majorBidi" w:hAnsiTheme="majorBidi" w:cstheme="majorBidi"/>
          <w:sz w:val="24"/>
          <w:szCs w:val="24"/>
        </w:rPr>
        <w:t>Bordereau des prix dument rempli et signé par le soumissionnaire et portant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son</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cachet</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conformément aux</w:t>
      </w:r>
      <w:r w:rsidRPr="00A03CAC">
        <w:rPr>
          <w:rFonts w:asciiTheme="majorBidi" w:hAnsiTheme="majorBidi" w:cstheme="majorBidi"/>
          <w:spacing w:val="3"/>
          <w:sz w:val="24"/>
          <w:szCs w:val="24"/>
        </w:rPr>
        <w:t xml:space="preserve"> </w:t>
      </w:r>
      <w:r w:rsidRPr="00A03CAC">
        <w:rPr>
          <w:rFonts w:asciiTheme="majorBidi" w:hAnsiTheme="majorBidi" w:cstheme="majorBidi"/>
          <w:sz w:val="24"/>
          <w:szCs w:val="24"/>
        </w:rPr>
        <w:t>modèles joints en</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annexe.</w:t>
      </w:r>
    </w:p>
    <w:p w:rsidR="00696E73" w:rsidRPr="00A03CAC" w:rsidRDefault="00696E73" w:rsidP="00696E73">
      <w:pPr>
        <w:pStyle w:val="TableParagraph"/>
        <w:spacing w:before="120" w:after="120"/>
        <w:ind w:left="215" w:right="94"/>
        <w:jc w:val="both"/>
        <w:rPr>
          <w:rFonts w:asciiTheme="majorBidi" w:hAnsiTheme="majorBidi" w:cstheme="majorBidi"/>
          <w:sz w:val="24"/>
          <w:szCs w:val="24"/>
        </w:rPr>
      </w:pPr>
      <w:r w:rsidRPr="00A03CAC">
        <w:rPr>
          <w:rFonts w:asciiTheme="majorBidi" w:hAnsiTheme="majorBidi" w:cstheme="majorBidi"/>
          <w:sz w:val="24"/>
          <w:szCs w:val="24"/>
        </w:rPr>
        <w:t>L'enveloppe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extérieure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comporte,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en</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plus</w:t>
      </w:r>
      <w:r w:rsidRPr="00A03CAC">
        <w:rPr>
          <w:rFonts w:asciiTheme="majorBidi" w:hAnsiTheme="majorBidi" w:cstheme="majorBidi"/>
          <w:spacing w:val="1"/>
          <w:sz w:val="24"/>
          <w:szCs w:val="24"/>
        </w:rPr>
        <w:t xml:space="preserve"> </w:t>
      </w:r>
      <w:r>
        <w:rPr>
          <w:rFonts w:asciiTheme="majorBidi" w:hAnsiTheme="majorBidi" w:cstheme="majorBidi"/>
          <w:sz w:val="24"/>
          <w:szCs w:val="24"/>
        </w:rPr>
        <w:t>de</w:t>
      </w:r>
      <w:r w:rsidRPr="00A03CAC">
        <w:rPr>
          <w:rFonts w:asciiTheme="majorBidi" w:hAnsiTheme="majorBidi" w:cstheme="majorBidi"/>
          <w:spacing w:val="1"/>
          <w:sz w:val="24"/>
          <w:szCs w:val="24"/>
        </w:rPr>
        <w:t xml:space="preserve"> </w:t>
      </w:r>
      <w:r w:rsidR="009B20BB">
        <w:rPr>
          <w:rFonts w:asciiTheme="majorBidi" w:hAnsiTheme="majorBidi" w:cstheme="majorBidi"/>
          <w:spacing w:val="1"/>
          <w:sz w:val="24"/>
          <w:szCs w:val="24"/>
        </w:rPr>
        <w:t>l’</w:t>
      </w:r>
      <w:r w:rsidRPr="00A03CAC">
        <w:rPr>
          <w:rFonts w:asciiTheme="majorBidi" w:hAnsiTheme="majorBidi" w:cstheme="majorBidi"/>
          <w:sz w:val="24"/>
          <w:szCs w:val="24"/>
        </w:rPr>
        <w:t>offre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financière,</w:t>
      </w:r>
      <w:r w:rsidRPr="00A03CAC">
        <w:rPr>
          <w:rFonts w:asciiTheme="majorBidi" w:hAnsiTheme="majorBidi" w:cstheme="majorBidi"/>
          <w:spacing w:val="-1"/>
          <w:sz w:val="24"/>
          <w:szCs w:val="24"/>
        </w:rPr>
        <w:t xml:space="preserve"> </w:t>
      </w:r>
      <w:r w:rsidRPr="00A03CAC">
        <w:rPr>
          <w:rFonts w:asciiTheme="majorBidi" w:hAnsiTheme="majorBidi" w:cstheme="majorBidi"/>
          <w:b/>
          <w:sz w:val="24"/>
          <w:szCs w:val="24"/>
        </w:rPr>
        <w:t>les documents administratifs suivants</w:t>
      </w:r>
      <w:r w:rsidRPr="00A03CAC">
        <w:rPr>
          <w:rFonts w:asciiTheme="majorBidi" w:hAnsiTheme="majorBidi" w:cstheme="majorBidi"/>
          <w:b/>
          <w:spacing w:val="1"/>
          <w:sz w:val="24"/>
          <w:szCs w:val="24"/>
        </w:rPr>
        <w:t xml:space="preserve"> </w:t>
      </w:r>
      <w:r w:rsidRPr="00A03CAC">
        <w:rPr>
          <w:rFonts w:asciiTheme="majorBidi" w:hAnsiTheme="majorBidi" w:cstheme="majorBidi"/>
          <w:sz w:val="24"/>
          <w:szCs w:val="24"/>
        </w:rPr>
        <w:t>:</w:t>
      </w:r>
    </w:p>
    <w:p w:rsidR="00696E73" w:rsidRPr="00A03CAC" w:rsidRDefault="00696E73" w:rsidP="00696E73">
      <w:pPr>
        <w:pStyle w:val="TableParagraph"/>
        <w:numPr>
          <w:ilvl w:val="1"/>
          <w:numId w:val="26"/>
        </w:numPr>
        <w:tabs>
          <w:tab w:val="left" w:pos="1001"/>
        </w:tabs>
        <w:spacing w:before="120" w:after="120"/>
        <w:ind w:right="89"/>
        <w:jc w:val="both"/>
        <w:rPr>
          <w:rFonts w:asciiTheme="majorBidi" w:hAnsiTheme="majorBidi" w:cstheme="majorBidi"/>
          <w:sz w:val="24"/>
          <w:szCs w:val="24"/>
        </w:rPr>
      </w:pPr>
      <w:r w:rsidRPr="00A03CAC">
        <w:rPr>
          <w:rFonts w:asciiTheme="majorBidi" w:hAnsiTheme="majorBidi" w:cstheme="majorBidi"/>
          <w:sz w:val="24"/>
          <w:szCs w:val="24"/>
        </w:rPr>
        <w:t>Le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présent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cahier</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charges signé, portant le cachet du soumissionnaire</w:t>
      </w:r>
      <w:r w:rsidRPr="00A03CAC">
        <w:rPr>
          <w:rFonts w:asciiTheme="majorBidi" w:hAnsiTheme="majorBidi" w:cstheme="majorBidi"/>
          <w:spacing w:val="-57"/>
          <w:sz w:val="24"/>
          <w:szCs w:val="24"/>
        </w:rPr>
        <w:t xml:space="preserve"> </w:t>
      </w:r>
      <w:r w:rsidRPr="00A03CAC">
        <w:rPr>
          <w:rFonts w:asciiTheme="majorBidi" w:hAnsiTheme="majorBidi" w:cstheme="majorBidi"/>
          <w:sz w:val="24"/>
          <w:szCs w:val="24"/>
        </w:rPr>
        <w:t>et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paraphé</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sur toutes ses</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pages</w:t>
      </w:r>
    </w:p>
    <w:p w:rsidR="00696E73" w:rsidRPr="00A03CAC" w:rsidRDefault="00696E73" w:rsidP="00696E73">
      <w:pPr>
        <w:pStyle w:val="TableParagraph"/>
        <w:numPr>
          <w:ilvl w:val="1"/>
          <w:numId w:val="26"/>
        </w:numPr>
        <w:tabs>
          <w:tab w:val="left" w:pos="1001"/>
        </w:tabs>
        <w:spacing w:before="120" w:after="120"/>
        <w:ind w:right="102"/>
        <w:jc w:val="both"/>
        <w:rPr>
          <w:rFonts w:asciiTheme="majorBidi" w:hAnsiTheme="majorBidi" w:cstheme="majorBidi"/>
          <w:sz w:val="24"/>
          <w:szCs w:val="24"/>
        </w:rPr>
      </w:pPr>
      <w:r w:rsidRPr="00A03CAC">
        <w:rPr>
          <w:rFonts w:asciiTheme="majorBidi" w:hAnsiTheme="majorBidi" w:cstheme="majorBidi"/>
          <w:sz w:val="24"/>
          <w:szCs w:val="24"/>
        </w:rPr>
        <w:t>L'attestation relative à la situation fiscale prévue par la législation en</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vigueur,</w:t>
      </w:r>
    </w:p>
    <w:p w:rsidR="00696E73" w:rsidRPr="00A03CAC" w:rsidRDefault="00696E73" w:rsidP="00696E73">
      <w:pPr>
        <w:pStyle w:val="TableParagraph"/>
        <w:spacing w:before="120" w:after="120"/>
        <w:ind w:left="215" w:right="98"/>
        <w:jc w:val="both"/>
        <w:rPr>
          <w:rFonts w:asciiTheme="majorBidi" w:hAnsiTheme="majorBidi" w:cstheme="majorBidi"/>
          <w:sz w:val="24"/>
          <w:szCs w:val="24"/>
        </w:rPr>
      </w:pPr>
      <w:r w:rsidRPr="00A03CAC">
        <w:rPr>
          <w:rFonts w:asciiTheme="majorBidi" w:hAnsiTheme="majorBidi" w:cstheme="majorBidi"/>
          <w:sz w:val="24"/>
          <w:szCs w:val="24"/>
        </w:rPr>
        <w:t>Toute offre ne comportant pas les pièces suscitées sera éliminée à l'expiration</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d’un délai supplémentaire éventuellement accordé aux soumissionnaires par la</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commission</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d’ouverture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offres.</w:t>
      </w:r>
    </w:p>
    <w:p w:rsidR="00696E73" w:rsidRPr="00A03CAC" w:rsidRDefault="00696E73" w:rsidP="00696E73">
      <w:pPr>
        <w:pStyle w:val="TableParagraph"/>
        <w:spacing w:before="120" w:after="120"/>
        <w:ind w:left="215" w:right="106"/>
        <w:jc w:val="both"/>
        <w:rPr>
          <w:rFonts w:asciiTheme="majorBidi" w:hAnsiTheme="majorBidi" w:cstheme="majorBidi"/>
          <w:b/>
          <w:sz w:val="24"/>
          <w:szCs w:val="24"/>
        </w:rPr>
      </w:pPr>
      <w:r w:rsidRPr="00A03CAC">
        <w:rPr>
          <w:rFonts w:asciiTheme="majorBidi" w:hAnsiTheme="majorBidi" w:cstheme="majorBidi"/>
          <w:sz w:val="24"/>
          <w:szCs w:val="24"/>
        </w:rPr>
        <w:t>L’enveloppe</w:t>
      </w:r>
      <w:r w:rsidRPr="00A03CAC">
        <w:rPr>
          <w:rFonts w:asciiTheme="majorBidi" w:hAnsiTheme="majorBidi" w:cstheme="majorBidi"/>
          <w:spacing w:val="58"/>
          <w:sz w:val="24"/>
          <w:szCs w:val="24"/>
        </w:rPr>
        <w:t xml:space="preserve"> </w:t>
      </w:r>
      <w:r w:rsidRPr="00A03CAC">
        <w:rPr>
          <w:rFonts w:asciiTheme="majorBidi" w:hAnsiTheme="majorBidi" w:cstheme="majorBidi"/>
          <w:sz w:val="24"/>
          <w:szCs w:val="24"/>
        </w:rPr>
        <w:t>extérieure</w:t>
      </w:r>
      <w:r w:rsidRPr="00A03CAC">
        <w:rPr>
          <w:rFonts w:asciiTheme="majorBidi" w:hAnsiTheme="majorBidi" w:cstheme="majorBidi"/>
          <w:spacing w:val="57"/>
          <w:sz w:val="24"/>
          <w:szCs w:val="24"/>
        </w:rPr>
        <w:t xml:space="preserve"> </w:t>
      </w:r>
      <w:r w:rsidRPr="00A03CAC">
        <w:rPr>
          <w:rFonts w:asciiTheme="majorBidi" w:hAnsiTheme="majorBidi" w:cstheme="majorBidi"/>
          <w:sz w:val="24"/>
          <w:szCs w:val="24"/>
        </w:rPr>
        <w:t>contenant</w:t>
      </w:r>
      <w:r w:rsidRPr="00A03CAC">
        <w:rPr>
          <w:rFonts w:asciiTheme="majorBidi" w:hAnsiTheme="majorBidi" w:cstheme="majorBidi"/>
          <w:spacing w:val="59"/>
          <w:sz w:val="24"/>
          <w:szCs w:val="24"/>
        </w:rPr>
        <w:t xml:space="preserve"> </w:t>
      </w:r>
      <w:r w:rsidRPr="00A03CAC">
        <w:rPr>
          <w:rFonts w:asciiTheme="majorBidi" w:hAnsiTheme="majorBidi" w:cstheme="majorBidi"/>
          <w:sz w:val="24"/>
          <w:szCs w:val="24"/>
        </w:rPr>
        <w:t>l’offre</w:t>
      </w:r>
      <w:r w:rsidRPr="00A03CAC">
        <w:rPr>
          <w:rFonts w:asciiTheme="majorBidi" w:hAnsiTheme="majorBidi" w:cstheme="majorBidi"/>
          <w:spacing w:val="58"/>
          <w:sz w:val="24"/>
          <w:szCs w:val="24"/>
        </w:rPr>
        <w:t xml:space="preserve"> </w:t>
      </w:r>
      <w:r w:rsidRPr="00A03CAC">
        <w:rPr>
          <w:rFonts w:asciiTheme="majorBidi" w:hAnsiTheme="majorBidi" w:cstheme="majorBidi"/>
          <w:sz w:val="24"/>
          <w:szCs w:val="24"/>
        </w:rPr>
        <w:t>doit</w:t>
      </w:r>
      <w:r w:rsidRPr="00A03CAC">
        <w:rPr>
          <w:rFonts w:asciiTheme="majorBidi" w:hAnsiTheme="majorBidi" w:cstheme="majorBidi"/>
          <w:spacing w:val="59"/>
          <w:sz w:val="24"/>
          <w:szCs w:val="24"/>
        </w:rPr>
        <w:t xml:space="preserve"> </w:t>
      </w:r>
      <w:r w:rsidRPr="00A03CAC">
        <w:rPr>
          <w:rFonts w:asciiTheme="majorBidi" w:hAnsiTheme="majorBidi" w:cstheme="majorBidi"/>
          <w:sz w:val="24"/>
          <w:szCs w:val="24"/>
        </w:rPr>
        <w:t>être</w:t>
      </w:r>
      <w:r w:rsidRPr="00A03CAC">
        <w:rPr>
          <w:rFonts w:asciiTheme="majorBidi" w:hAnsiTheme="majorBidi" w:cstheme="majorBidi"/>
          <w:spacing w:val="57"/>
          <w:sz w:val="24"/>
          <w:szCs w:val="24"/>
        </w:rPr>
        <w:t xml:space="preserve"> </w:t>
      </w:r>
      <w:r w:rsidRPr="00A03CAC">
        <w:rPr>
          <w:rFonts w:asciiTheme="majorBidi" w:hAnsiTheme="majorBidi" w:cstheme="majorBidi"/>
          <w:sz w:val="24"/>
          <w:szCs w:val="24"/>
        </w:rPr>
        <w:t>envoyée</w:t>
      </w:r>
      <w:r w:rsidRPr="00A03CAC">
        <w:rPr>
          <w:rFonts w:asciiTheme="majorBidi" w:hAnsiTheme="majorBidi" w:cstheme="majorBidi"/>
          <w:spacing w:val="58"/>
          <w:sz w:val="24"/>
          <w:szCs w:val="24"/>
        </w:rPr>
        <w:t xml:space="preserve"> </w:t>
      </w:r>
      <w:r w:rsidRPr="00A03CAC">
        <w:rPr>
          <w:rFonts w:asciiTheme="majorBidi" w:hAnsiTheme="majorBidi" w:cstheme="majorBidi"/>
          <w:sz w:val="24"/>
          <w:szCs w:val="24"/>
        </w:rPr>
        <w:t>par</w:t>
      </w:r>
      <w:r w:rsidRPr="00A03CAC">
        <w:rPr>
          <w:rFonts w:asciiTheme="majorBidi" w:hAnsiTheme="majorBidi" w:cstheme="majorBidi"/>
          <w:spacing w:val="58"/>
          <w:sz w:val="24"/>
          <w:szCs w:val="24"/>
        </w:rPr>
        <w:t xml:space="preserve"> </w:t>
      </w:r>
      <w:r w:rsidRPr="00A03CAC">
        <w:rPr>
          <w:rFonts w:asciiTheme="majorBidi" w:hAnsiTheme="majorBidi" w:cstheme="majorBidi"/>
          <w:sz w:val="24"/>
          <w:szCs w:val="24"/>
        </w:rPr>
        <w:t>la</w:t>
      </w:r>
      <w:r w:rsidRPr="00A03CAC">
        <w:rPr>
          <w:rFonts w:asciiTheme="majorBidi" w:hAnsiTheme="majorBidi" w:cstheme="majorBidi"/>
          <w:spacing w:val="58"/>
          <w:sz w:val="24"/>
          <w:szCs w:val="24"/>
        </w:rPr>
        <w:t xml:space="preserve"> </w:t>
      </w:r>
      <w:r w:rsidR="009B20BB">
        <w:rPr>
          <w:rFonts w:asciiTheme="majorBidi" w:hAnsiTheme="majorBidi" w:cstheme="majorBidi"/>
          <w:sz w:val="24"/>
          <w:szCs w:val="24"/>
        </w:rPr>
        <w:t>poste</w:t>
      </w:r>
      <w:r w:rsidRPr="00A03CAC">
        <w:rPr>
          <w:rFonts w:asciiTheme="majorBidi" w:hAnsiTheme="majorBidi" w:cstheme="majorBidi"/>
          <w:sz w:val="24"/>
          <w:szCs w:val="24"/>
        </w:rPr>
        <w:t xml:space="preserve"> </w:t>
      </w:r>
      <w:proofErr w:type="gramStart"/>
      <w:r w:rsidRPr="00A03CAC">
        <w:rPr>
          <w:rFonts w:asciiTheme="majorBidi" w:hAnsiTheme="majorBidi" w:cstheme="majorBidi"/>
          <w:sz w:val="24"/>
          <w:szCs w:val="24"/>
        </w:rPr>
        <w:t xml:space="preserve">et </w:t>
      </w:r>
      <w:r w:rsidRPr="00A03CAC">
        <w:rPr>
          <w:rFonts w:asciiTheme="majorBidi" w:hAnsiTheme="majorBidi" w:cstheme="majorBidi"/>
          <w:spacing w:val="-58"/>
          <w:sz w:val="24"/>
          <w:szCs w:val="24"/>
        </w:rPr>
        <w:t xml:space="preserve"> </w:t>
      </w:r>
      <w:r w:rsidRPr="00A03CAC">
        <w:rPr>
          <w:rFonts w:asciiTheme="majorBidi" w:hAnsiTheme="majorBidi" w:cstheme="majorBidi"/>
          <w:sz w:val="24"/>
          <w:szCs w:val="24"/>
        </w:rPr>
        <w:t>recommandée</w:t>
      </w:r>
      <w:proofErr w:type="gramEnd"/>
      <w:r w:rsidRPr="00A03CAC">
        <w:rPr>
          <w:rFonts w:asciiTheme="majorBidi" w:hAnsiTheme="majorBidi" w:cstheme="majorBidi"/>
          <w:spacing w:val="-13"/>
          <w:sz w:val="24"/>
          <w:szCs w:val="24"/>
        </w:rPr>
        <w:t xml:space="preserve"> </w:t>
      </w:r>
      <w:r w:rsidRPr="00A03CAC">
        <w:rPr>
          <w:rFonts w:asciiTheme="majorBidi" w:hAnsiTheme="majorBidi" w:cstheme="majorBidi"/>
          <w:sz w:val="24"/>
          <w:szCs w:val="24"/>
        </w:rPr>
        <w:t>ou</w:t>
      </w:r>
      <w:r w:rsidRPr="00A03CAC">
        <w:rPr>
          <w:rFonts w:asciiTheme="majorBidi" w:hAnsiTheme="majorBidi" w:cstheme="majorBidi"/>
          <w:spacing w:val="-11"/>
          <w:sz w:val="24"/>
          <w:szCs w:val="24"/>
        </w:rPr>
        <w:t xml:space="preserve"> </w:t>
      </w:r>
      <w:r w:rsidRPr="00A03CAC">
        <w:rPr>
          <w:rFonts w:asciiTheme="majorBidi" w:hAnsiTheme="majorBidi" w:cstheme="majorBidi"/>
          <w:sz w:val="24"/>
          <w:szCs w:val="24"/>
        </w:rPr>
        <w:t>par</w:t>
      </w:r>
      <w:r w:rsidRPr="00A03CAC">
        <w:rPr>
          <w:rFonts w:asciiTheme="majorBidi" w:hAnsiTheme="majorBidi" w:cstheme="majorBidi"/>
          <w:spacing w:val="-13"/>
          <w:sz w:val="24"/>
          <w:szCs w:val="24"/>
        </w:rPr>
        <w:t xml:space="preserve"> </w:t>
      </w:r>
      <w:r w:rsidRPr="00A03CAC">
        <w:rPr>
          <w:rFonts w:asciiTheme="majorBidi" w:hAnsiTheme="majorBidi" w:cstheme="majorBidi"/>
          <w:sz w:val="24"/>
          <w:szCs w:val="24"/>
        </w:rPr>
        <w:t>rapide-poste</w:t>
      </w:r>
      <w:r w:rsidRPr="00A03CAC">
        <w:rPr>
          <w:rFonts w:asciiTheme="majorBidi" w:hAnsiTheme="majorBidi" w:cstheme="majorBidi"/>
          <w:spacing w:val="-12"/>
          <w:sz w:val="24"/>
          <w:szCs w:val="24"/>
        </w:rPr>
        <w:t xml:space="preserve"> </w:t>
      </w:r>
      <w:r w:rsidRPr="00A03CAC">
        <w:rPr>
          <w:rFonts w:asciiTheme="majorBidi" w:hAnsiTheme="majorBidi" w:cstheme="majorBidi"/>
          <w:sz w:val="24"/>
          <w:szCs w:val="24"/>
        </w:rPr>
        <w:t>ou</w:t>
      </w:r>
      <w:r w:rsidRPr="00A03CAC">
        <w:rPr>
          <w:rFonts w:asciiTheme="majorBidi" w:hAnsiTheme="majorBidi" w:cstheme="majorBidi"/>
          <w:spacing w:val="-12"/>
          <w:sz w:val="24"/>
          <w:szCs w:val="24"/>
        </w:rPr>
        <w:t xml:space="preserve"> </w:t>
      </w:r>
      <w:r w:rsidRPr="00A03CAC">
        <w:rPr>
          <w:rFonts w:asciiTheme="majorBidi" w:hAnsiTheme="majorBidi" w:cstheme="majorBidi"/>
          <w:sz w:val="24"/>
          <w:szCs w:val="24"/>
        </w:rPr>
        <w:t>déposée</w:t>
      </w:r>
      <w:r w:rsidRPr="00A03CAC">
        <w:rPr>
          <w:rFonts w:asciiTheme="majorBidi" w:hAnsiTheme="majorBidi" w:cstheme="majorBidi"/>
          <w:spacing w:val="-12"/>
          <w:sz w:val="24"/>
          <w:szCs w:val="24"/>
        </w:rPr>
        <w:t xml:space="preserve"> </w:t>
      </w:r>
      <w:r w:rsidRPr="00A03CAC">
        <w:rPr>
          <w:rFonts w:asciiTheme="majorBidi" w:hAnsiTheme="majorBidi" w:cstheme="majorBidi"/>
          <w:sz w:val="24"/>
          <w:szCs w:val="24"/>
        </w:rPr>
        <w:t>directement</w:t>
      </w:r>
      <w:r w:rsidRPr="00A03CAC">
        <w:rPr>
          <w:rFonts w:asciiTheme="majorBidi" w:hAnsiTheme="majorBidi" w:cstheme="majorBidi"/>
          <w:spacing w:val="-12"/>
          <w:sz w:val="24"/>
          <w:szCs w:val="24"/>
        </w:rPr>
        <w:t xml:space="preserve"> </w:t>
      </w:r>
      <w:r w:rsidRPr="00A03CAC">
        <w:rPr>
          <w:rFonts w:asciiTheme="majorBidi" w:hAnsiTheme="majorBidi" w:cstheme="majorBidi"/>
          <w:sz w:val="24"/>
          <w:szCs w:val="24"/>
        </w:rPr>
        <w:t>au</w:t>
      </w:r>
      <w:r w:rsidRPr="00A03CAC">
        <w:rPr>
          <w:rFonts w:asciiTheme="majorBidi" w:hAnsiTheme="majorBidi" w:cstheme="majorBidi"/>
          <w:spacing w:val="-11"/>
          <w:sz w:val="24"/>
          <w:szCs w:val="24"/>
        </w:rPr>
        <w:t xml:space="preserve"> </w:t>
      </w:r>
      <w:r w:rsidRPr="00A03CAC">
        <w:rPr>
          <w:rFonts w:asciiTheme="majorBidi" w:hAnsiTheme="majorBidi" w:cstheme="majorBidi"/>
          <w:sz w:val="24"/>
          <w:szCs w:val="24"/>
        </w:rPr>
        <w:t>bureau</w:t>
      </w:r>
      <w:r w:rsidRPr="00A03CAC">
        <w:rPr>
          <w:rFonts w:asciiTheme="majorBidi" w:hAnsiTheme="majorBidi" w:cstheme="majorBidi"/>
          <w:spacing w:val="-12"/>
          <w:sz w:val="24"/>
          <w:szCs w:val="24"/>
        </w:rPr>
        <w:t xml:space="preserve"> </w:t>
      </w:r>
      <w:r w:rsidRPr="00A03CAC">
        <w:rPr>
          <w:rFonts w:asciiTheme="majorBidi" w:hAnsiTheme="majorBidi" w:cstheme="majorBidi"/>
          <w:sz w:val="24"/>
          <w:szCs w:val="24"/>
        </w:rPr>
        <w:t>d'ordre</w:t>
      </w:r>
      <w:r w:rsidRPr="00A03CAC">
        <w:rPr>
          <w:rFonts w:asciiTheme="majorBidi" w:hAnsiTheme="majorBidi" w:cstheme="majorBidi"/>
          <w:spacing w:val="-10"/>
          <w:sz w:val="24"/>
          <w:szCs w:val="24"/>
        </w:rPr>
        <w:t xml:space="preserve"> </w:t>
      </w:r>
      <w:r w:rsidRPr="00A03CAC">
        <w:rPr>
          <w:rFonts w:asciiTheme="majorBidi" w:hAnsiTheme="majorBidi" w:cstheme="majorBidi"/>
          <w:i/>
          <w:iCs/>
          <w:sz w:val="24"/>
          <w:szCs w:val="24"/>
        </w:rPr>
        <w:t xml:space="preserve">de l'Institut </w:t>
      </w:r>
      <w:r w:rsidRPr="00A03CAC">
        <w:rPr>
          <w:rFonts w:asciiTheme="majorBidi" w:hAnsiTheme="majorBidi" w:cstheme="majorBidi"/>
          <w:i/>
          <w:iCs/>
          <w:spacing w:val="-58"/>
          <w:sz w:val="24"/>
          <w:szCs w:val="24"/>
        </w:rPr>
        <w:t xml:space="preserve"> </w:t>
      </w:r>
      <w:r w:rsidRPr="00A03CAC">
        <w:rPr>
          <w:rFonts w:asciiTheme="majorBidi" w:hAnsiTheme="majorBidi" w:cstheme="majorBidi"/>
          <w:i/>
          <w:iCs/>
          <w:sz w:val="24"/>
          <w:szCs w:val="24"/>
        </w:rPr>
        <w:t>Supérieur d'Informatique et de Gestion de Kairouan</w:t>
      </w:r>
      <w:r w:rsidRPr="00A03CAC">
        <w:rPr>
          <w:rFonts w:asciiTheme="majorBidi" w:hAnsiTheme="majorBidi" w:cstheme="majorBidi"/>
          <w:i/>
          <w:iCs/>
          <w:spacing w:val="1"/>
          <w:sz w:val="24"/>
          <w:szCs w:val="24"/>
        </w:rPr>
        <w:t xml:space="preserve"> </w:t>
      </w:r>
      <w:r w:rsidRPr="00A03CAC">
        <w:rPr>
          <w:rFonts w:asciiTheme="majorBidi" w:hAnsiTheme="majorBidi" w:cstheme="majorBidi"/>
          <w:sz w:val="24"/>
          <w:szCs w:val="24"/>
        </w:rPr>
        <w:t>au plus tard</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le</w:t>
      </w:r>
      <w:r w:rsidRPr="00A03CAC">
        <w:rPr>
          <w:rFonts w:asciiTheme="majorBidi" w:hAnsiTheme="majorBidi" w:cstheme="majorBidi"/>
          <w:spacing w:val="-1"/>
          <w:sz w:val="24"/>
          <w:szCs w:val="24"/>
        </w:rPr>
        <w:t xml:space="preserve"> </w:t>
      </w:r>
      <w:r>
        <w:rPr>
          <w:rFonts w:asciiTheme="majorBidi" w:hAnsiTheme="majorBidi" w:cstheme="majorBidi"/>
          <w:b/>
          <w:sz w:val="24"/>
          <w:szCs w:val="24"/>
        </w:rPr>
        <w:t>12</w:t>
      </w:r>
      <w:r w:rsidRPr="00A03CAC">
        <w:rPr>
          <w:rFonts w:asciiTheme="majorBidi" w:hAnsiTheme="majorBidi" w:cstheme="majorBidi"/>
          <w:b/>
          <w:spacing w:val="5"/>
          <w:sz w:val="24"/>
          <w:szCs w:val="24"/>
        </w:rPr>
        <w:t xml:space="preserve"> </w:t>
      </w:r>
      <w:r>
        <w:rPr>
          <w:rFonts w:asciiTheme="majorBidi" w:hAnsiTheme="majorBidi" w:cstheme="majorBidi"/>
          <w:b/>
          <w:sz w:val="24"/>
          <w:szCs w:val="24"/>
        </w:rPr>
        <w:t>décembre</w:t>
      </w:r>
      <w:r w:rsidRPr="00A03CAC">
        <w:rPr>
          <w:rFonts w:asciiTheme="majorBidi" w:hAnsiTheme="majorBidi" w:cstheme="majorBidi"/>
          <w:b/>
          <w:spacing w:val="-1"/>
          <w:sz w:val="24"/>
          <w:szCs w:val="24"/>
        </w:rPr>
        <w:t xml:space="preserve"> </w:t>
      </w:r>
      <w:r w:rsidRPr="00A03CAC">
        <w:rPr>
          <w:rFonts w:asciiTheme="majorBidi" w:hAnsiTheme="majorBidi" w:cstheme="majorBidi"/>
          <w:b/>
          <w:sz w:val="24"/>
          <w:szCs w:val="24"/>
        </w:rPr>
        <w:t>202</w:t>
      </w:r>
      <w:r>
        <w:rPr>
          <w:rFonts w:asciiTheme="majorBidi" w:hAnsiTheme="majorBidi" w:cstheme="majorBidi"/>
          <w:b/>
          <w:sz w:val="24"/>
          <w:szCs w:val="24"/>
        </w:rPr>
        <w:t>4</w:t>
      </w:r>
      <w:r w:rsidRPr="00A03CAC">
        <w:rPr>
          <w:rFonts w:asciiTheme="majorBidi" w:hAnsiTheme="majorBidi" w:cstheme="majorBidi"/>
          <w:b/>
          <w:sz w:val="24"/>
          <w:szCs w:val="24"/>
        </w:rPr>
        <w:t>.</w:t>
      </w:r>
    </w:p>
    <w:p w:rsidR="00696E73" w:rsidRPr="00A03CAC" w:rsidRDefault="00696E73" w:rsidP="00696E73">
      <w:pPr>
        <w:spacing w:before="120" w:after="120" w:line="270" w:lineRule="atLeast"/>
        <w:jc w:val="both"/>
        <w:rPr>
          <w:rFonts w:asciiTheme="majorBidi" w:hAnsiTheme="majorBidi" w:cstheme="majorBidi"/>
          <w:b/>
          <w:sz w:val="24"/>
          <w:szCs w:val="24"/>
        </w:rPr>
      </w:pPr>
      <w:r w:rsidRPr="00A03CAC">
        <w:rPr>
          <w:rFonts w:asciiTheme="majorBidi" w:hAnsiTheme="majorBidi" w:cstheme="majorBidi"/>
          <w:b/>
          <w:sz w:val="24"/>
          <w:szCs w:val="24"/>
        </w:rPr>
        <w:t>Article</w:t>
      </w:r>
      <w:r w:rsidRPr="00A03CAC">
        <w:rPr>
          <w:rFonts w:asciiTheme="majorBidi" w:hAnsiTheme="majorBidi" w:cstheme="majorBidi"/>
          <w:b/>
          <w:spacing w:val="-1"/>
          <w:sz w:val="24"/>
          <w:szCs w:val="24"/>
        </w:rPr>
        <w:t xml:space="preserve"> </w:t>
      </w:r>
      <w:r w:rsidR="00C37396">
        <w:rPr>
          <w:rFonts w:asciiTheme="majorBidi" w:hAnsiTheme="majorBidi" w:cstheme="majorBidi"/>
          <w:b/>
          <w:sz w:val="24"/>
          <w:szCs w:val="24"/>
        </w:rPr>
        <w:t>5</w:t>
      </w:r>
      <w:r w:rsidRPr="00A03CAC">
        <w:rPr>
          <w:rFonts w:asciiTheme="majorBidi" w:hAnsiTheme="majorBidi" w:cstheme="majorBidi"/>
          <w:b/>
          <w:spacing w:val="1"/>
          <w:sz w:val="24"/>
          <w:szCs w:val="24"/>
        </w:rPr>
        <w:t xml:space="preserve"> </w:t>
      </w:r>
      <w:r w:rsidRPr="00A03CAC">
        <w:rPr>
          <w:rFonts w:asciiTheme="majorBidi" w:hAnsiTheme="majorBidi" w:cstheme="majorBidi"/>
          <w:b/>
          <w:sz w:val="24"/>
          <w:szCs w:val="24"/>
        </w:rPr>
        <w:t>:</w:t>
      </w:r>
      <w:r w:rsidRPr="00A03CAC">
        <w:rPr>
          <w:rFonts w:asciiTheme="majorBidi" w:hAnsiTheme="majorBidi" w:cstheme="majorBidi"/>
          <w:b/>
          <w:spacing w:val="1"/>
          <w:sz w:val="24"/>
          <w:szCs w:val="24"/>
        </w:rPr>
        <w:t xml:space="preserve"> </w:t>
      </w:r>
      <w:r w:rsidRPr="00A03CAC">
        <w:rPr>
          <w:rFonts w:asciiTheme="majorBidi" w:hAnsiTheme="majorBidi" w:cstheme="majorBidi"/>
          <w:b/>
          <w:spacing w:val="-1"/>
          <w:sz w:val="24"/>
          <w:szCs w:val="24"/>
        </w:rPr>
        <w:t xml:space="preserve">Ouverture </w:t>
      </w:r>
      <w:r w:rsidRPr="00A03CAC">
        <w:rPr>
          <w:rFonts w:asciiTheme="majorBidi" w:hAnsiTheme="majorBidi" w:cstheme="majorBidi"/>
          <w:b/>
          <w:sz w:val="24"/>
          <w:szCs w:val="24"/>
        </w:rPr>
        <w:t>des</w:t>
      </w:r>
      <w:r w:rsidRPr="00A03CAC">
        <w:rPr>
          <w:rFonts w:asciiTheme="majorBidi" w:hAnsiTheme="majorBidi" w:cstheme="majorBidi"/>
          <w:b/>
          <w:spacing w:val="-57"/>
          <w:sz w:val="24"/>
          <w:szCs w:val="24"/>
        </w:rPr>
        <w:t xml:space="preserve"> </w:t>
      </w:r>
      <w:r w:rsidRPr="00A03CAC">
        <w:rPr>
          <w:rFonts w:asciiTheme="majorBidi" w:hAnsiTheme="majorBidi" w:cstheme="majorBidi"/>
          <w:b/>
          <w:sz w:val="24"/>
          <w:szCs w:val="24"/>
        </w:rPr>
        <w:t>plis</w:t>
      </w:r>
    </w:p>
    <w:p w:rsidR="00696E73" w:rsidRPr="00A03CAC" w:rsidRDefault="00696E73" w:rsidP="00696E73">
      <w:pPr>
        <w:spacing w:before="120" w:after="120" w:line="270" w:lineRule="atLeast"/>
        <w:jc w:val="both"/>
        <w:rPr>
          <w:rFonts w:asciiTheme="majorBidi" w:hAnsiTheme="majorBidi" w:cstheme="majorBidi"/>
          <w:sz w:val="24"/>
          <w:szCs w:val="24"/>
        </w:rPr>
      </w:pPr>
      <w:r w:rsidRPr="00A03CAC">
        <w:rPr>
          <w:rFonts w:asciiTheme="majorBidi" w:hAnsiTheme="majorBidi" w:cstheme="majorBidi"/>
          <w:sz w:val="24"/>
          <w:szCs w:val="24"/>
        </w:rPr>
        <w:t xml:space="preserve">La séance d’ouverture des plis aura lieu le </w:t>
      </w:r>
      <w:r>
        <w:rPr>
          <w:rFonts w:asciiTheme="majorBidi" w:hAnsiTheme="majorBidi" w:cstheme="majorBidi"/>
          <w:b/>
          <w:sz w:val="24"/>
          <w:szCs w:val="24"/>
        </w:rPr>
        <w:t>14</w:t>
      </w:r>
      <w:r w:rsidRPr="00A03CAC">
        <w:rPr>
          <w:rFonts w:asciiTheme="majorBidi" w:hAnsiTheme="majorBidi" w:cstheme="majorBidi"/>
          <w:b/>
          <w:sz w:val="24"/>
          <w:szCs w:val="24"/>
        </w:rPr>
        <w:t xml:space="preserve"> </w:t>
      </w:r>
      <w:r>
        <w:rPr>
          <w:rFonts w:asciiTheme="majorBidi" w:hAnsiTheme="majorBidi" w:cstheme="majorBidi"/>
          <w:b/>
          <w:sz w:val="24"/>
          <w:szCs w:val="24"/>
        </w:rPr>
        <w:t>décembre</w:t>
      </w:r>
      <w:r w:rsidRPr="00A03CAC">
        <w:rPr>
          <w:rFonts w:asciiTheme="majorBidi" w:hAnsiTheme="majorBidi" w:cstheme="majorBidi"/>
          <w:b/>
          <w:sz w:val="24"/>
          <w:szCs w:val="24"/>
        </w:rPr>
        <w:t xml:space="preserve"> 202</w:t>
      </w:r>
      <w:r>
        <w:rPr>
          <w:rFonts w:asciiTheme="majorBidi" w:hAnsiTheme="majorBidi" w:cstheme="majorBidi"/>
          <w:b/>
          <w:sz w:val="24"/>
          <w:szCs w:val="24"/>
        </w:rPr>
        <w:t>4</w:t>
      </w:r>
      <w:r w:rsidRPr="00A03CAC">
        <w:rPr>
          <w:rFonts w:asciiTheme="majorBidi" w:hAnsiTheme="majorBidi" w:cstheme="majorBidi"/>
          <w:b/>
          <w:sz w:val="24"/>
          <w:szCs w:val="24"/>
        </w:rPr>
        <w:t xml:space="preserve"> à</w:t>
      </w:r>
      <w:r w:rsidRPr="00A03CAC">
        <w:rPr>
          <w:rFonts w:asciiTheme="majorBidi" w:hAnsiTheme="majorBidi" w:cstheme="majorBidi"/>
          <w:b/>
          <w:sz w:val="24"/>
          <w:szCs w:val="24"/>
          <w:u w:val="thick"/>
        </w:rPr>
        <w:t xml:space="preserve"> 10h du matin à</w:t>
      </w:r>
      <w:r w:rsidRPr="00A03CAC">
        <w:rPr>
          <w:rFonts w:asciiTheme="majorBidi" w:hAnsiTheme="majorBidi" w:cstheme="majorBidi"/>
          <w:b/>
          <w:sz w:val="24"/>
          <w:szCs w:val="24"/>
        </w:rPr>
        <w:t xml:space="preserve"> </w:t>
      </w:r>
      <w:proofErr w:type="gramStart"/>
      <w:r w:rsidRPr="00A03CAC">
        <w:rPr>
          <w:rFonts w:asciiTheme="majorBidi" w:hAnsiTheme="majorBidi" w:cstheme="majorBidi"/>
          <w:sz w:val="24"/>
          <w:szCs w:val="24"/>
        </w:rPr>
        <w:t xml:space="preserve">l'Institut </w:t>
      </w:r>
      <w:r w:rsidRPr="00A03CAC">
        <w:rPr>
          <w:rFonts w:asciiTheme="majorBidi" w:hAnsiTheme="majorBidi" w:cstheme="majorBidi"/>
          <w:spacing w:val="-58"/>
          <w:sz w:val="24"/>
          <w:szCs w:val="24"/>
        </w:rPr>
        <w:t xml:space="preserve"> </w:t>
      </w:r>
      <w:r w:rsidRPr="00A03CAC">
        <w:rPr>
          <w:rFonts w:asciiTheme="majorBidi" w:hAnsiTheme="majorBidi" w:cstheme="majorBidi"/>
          <w:sz w:val="24"/>
          <w:szCs w:val="24"/>
        </w:rPr>
        <w:lastRenderedPageBreak/>
        <w:t>Supérieur</w:t>
      </w:r>
      <w:proofErr w:type="gramEnd"/>
      <w:r w:rsidRPr="00A03CAC">
        <w:rPr>
          <w:rFonts w:asciiTheme="majorBidi" w:hAnsiTheme="majorBidi" w:cstheme="majorBidi"/>
          <w:sz w:val="24"/>
          <w:szCs w:val="24"/>
        </w:rPr>
        <w:t xml:space="preserve"> d'Informatique et de Gestion de Kairouan.</w:t>
      </w:r>
      <w:r w:rsidRPr="00A03CAC">
        <w:rPr>
          <w:rFonts w:asciiTheme="majorBidi" w:hAnsiTheme="majorBidi" w:cstheme="majorBidi"/>
          <w:i/>
          <w:iCs/>
          <w:spacing w:val="1"/>
          <w:sz w:val="24"/>
          <w:szCs w:val="24"/>
        </w:rPr>
        <w:t xml:space="preserve"> </w:t>
      </w:r>
      <w:r w:rsidRPr="00A03CAC">
        <w:rPr>
          <w:rFonts w:asciiTheme="majorBidi" w:hAnsiTheme="majorBidi" w:cstheme="majorBidi"/>
          <w:sz w:val="24"/>
          <w:szCs w:val="24"/>
        </w:rPr>
        <w:t>La</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séance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d’ouverture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des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plis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est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fermée.</w:t>
      </w:r>
    </w:p>
    <w:p w:rsidR="00696E73" w:rsidRPr="00A03CAC" w:rsidRDefault="00696E73" w:rsidP="00696E73">
      <w:pPr>
        <w:spacing w:before="120" w:after="120" w:line="266" w:lineRule="exact"/>
        <w:jc w:val="both"/>
        <w:rPr>
          <w:rFonts w:asciiTheme="majorBidi" w:hAnsiTheme="majorBidi" w:cstheme="majorBidi"/>
          <w:b/>
          <w:sz w:val="24"/>
          <w:szCs w:val="24"/>
        </w:rPr>
      </w:pPr>
      <w:r w:rsidRPr="00A03CAC">
        <w:rPr>
          <w:rFonts w:asciiTheme="majorBidi" w:hAnsiTheme="majorBidi" w:cstheme="majorBidi"/>
          <w:b/>
          <w:sz w:val="24"/>
          <w:szCs w:val="24"/>
        </w:rPr>
        <w:t>Article</w:t>
      </w:r>
      <w:r w:rsidRPr="00A03CAC">
        <w:rPr>
          <w:rFonts w:asciiTheme="majorBidi" w:hAnsiTheme="majorBidi" w:cstheme="majorBidi"/>
          <w:b/>
          <w:spacing w:val="-1"/>
          <w:sz w:val="24"/>
          <w:szCs w:val="24"/>
        </w:rPr>
        <w:t xml:space="preserve"> </w:t>
      </w:r>
      <w:r w:rsidR="00C37396">
        <w:rPr>
          <w:rFonts w:asciiTheme="majorBidi" w:hAnsiTheme="majorBidi" w:cstheme="majorBidi"/>
          <w:b/>
          <w:sz w:val="24"/>
          <w:szCs w:val="24"/>
        </w:rPr>
        <w:t>6</w:t>
      </w:r>
      <w:r w:rsidRPr="00A03CAC">
        <w:rPr>
          <w:rFonts w:asciiTheme="majorBidi" w:hAnsiTheme="majorBidi" w:cstheme="majorBidi"/>
          <w:b/>
          <w:spacing w:val="2"/>
          <w:sz w:val="24"/>
          <w:szCs w:val="24"/>
        </w:rPr>
        <w:t xml:space="preserve"> </w:t>
      </w:r>
      <w:r w:rsidRPr="00A03CAC">
        <w:rPr>
          <w:rFonts w:asciiTheme="majorBidi" w:hAnsiTheme="majorBidi" w:cstheme="majorBidi"/>
          <w:b/>
          <w:sz w:val="24"/>
          <w:szCs w:val="24"/>
        </w:rPr>
        <w:t>:</w:t>
      </w:r>
      <w:r w:rsidRPr="00A03CAC">
        <w:rPr>
          <w:rFonts w:asciiTheme="majorBidi" w:hAnsiTheme="majorBidi" w:cstheme="majorBidi"/>
          <w:b/>
          <w:spacing w:val="1"/>
          <w:sz w:val="24"/>
          <w:szCs w:val="24"/>
        </w:rPr>
        <w:t xml:space="preserve"> </w:t>
      </w:r>
      <w:r w:rsidRPr="00A03CAC">
        <w:rPr>
          <w:rFonts w:asciiTheme="majorBidi" w:hAnsiTheme="majorBidi" w:cstheme="majorBidi"/>
          <w:b/>
          <w:sz w:val="24"/>
          <w:szCs w:val="24"/>
        </w:rPr>
        <w:t xml:space="preserve">Dépouillement </w:t>
      </w:r>
      <w:proofErr w:type="gramStart"/>
      <w:r w:rsidRPr="00A03CAC">
        <w:rPr>
          <w:rFonts w:asciiTheme="majorBidi" w:hAnsiTheme="majorBidi" w:cstheme="majorBidi"/>
          <w:b/>
          <w:sz w:val="24"/>
          <w:szCs w:val="24"/>
        </w:rPr>
        <w:t>des</w:t>
      </w:r>
      <w:r>
        <w:rPr>
          <w:rFonts w:asciiTheme="majorBidi" w:hAnsiTheme="majorBidi" w:cstheme="majorBidi"/>
          <w:b/>
          <w:sz w:val="24"/>
          <w:szCs w:val="24"/>
        </w:rPr>
        <w:t xml:space="preserve"> </w:t>
      </w:r>
      <w:r w:rsidRPr="00A03CAC">
        <w:rPr>
          <w:rFonts w:asciiTheme="majorBidi" w:hAnsiTheme="majorBidi" w:cstheme="majorBidi"/>
          <w:b/>
          <w:spacing w:val="-57"/>
          <w:sz w:val="24"/>
          <w:szCs w:val="24"/>
        </w:rPr>
        <w:t xml:space="preserve"> </w:t>
      </w:r>
      <w:r w:rsidRPr="00A03CAC">
        <w:rPr>
          <w:rFonts w:asciiTheme="majorBidi" w:hAnsiTheme="majorBidi" w:cstheme="majorBidi"/>
          <w:b/>
          <w:sz w:val="24"/>
          <w:szCs w:val="24"/>
        </w:rPr>
        <w:t>offres</w:t>
      </w:r>
      <w:proofErr w:type="gramEnd"/>
      <w:r w:rsidRPr="00A03CAC">
        <w:rPr>
          <w:rFonts w:asciiTheme="majorBidi" w:hAnsiTheme="majorBidi" w:cstheme="majorBidi"/>
          <w:b/>
          <w:sz w:val="24"/>
          <w:szCs w:val="24"/>
        </w:rPr>
        <w:t xml:space="preserve"> </w:t>
      </w:r>
    </w:p>
    <w:p w:rsidR="00696E73" w:rsidRPr="00A03CAC" w:rsidRDefault="00696E73" w:rsidP="00696E73">
      <w:pPr>
        <w:spacing w:before="120" w:after="120" w:line="266" w:lineRule="exact"/>
        <w:jc w:val="both"/>
        <w:rPr>
          <w:rFonts w:asciiTheme="majorBidi" w:hAnsiTheme="majorBidi" w:cstheme="majorBidi"/>
          <w:b/>
          <w:sz w:val="24"/>
          <w:szCs w:val="24"/>
        </w:rPr>
      </w:pPr>
      <w:r w:rsidRPr="00A03CAC">
        <w:rPr>
          <w:rFonts w:asciiTheme="majorBidi" w:hAnsiTheme="majorBidi" w:cstheme="majorBidi"/>
          <w:sz w:val="24"/>
          <w:szCs w:val="24"/>
        </w:rPr>
        <w:t>L’évaluation</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des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offres</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est</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assurée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conformément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à</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la</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procédure</w:t>
      </w:r>
      <w:r w:rsidRPr="00A03CAC">
        <w:rPr>
          <w:rFonts w:asciiTheme="majorBidi" w:hAnsiTheme="majorBidi" w:cstheme="majorBidi"/>
          <w:spacing w:val="-3"/>
          <w:sz w:val="24"/>
          <w:szCs w:val="24"/>
        </w:rPr>
        <w:t xml:space="preserve"> </w:t>
      </w:r>
      <w:r w:rsidRPr="00A03CAC">
        <w:rPr>
          <w:rFonts w:asciiTheme="majorBidi" w:hAnsiTheme="majorBidi" w:cstheme="majorBidi"/>
          <w:sz w:val="24"/>
          <w:szCs w:val="24"/>
        </w:rPr>
        <w:t>suivante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w:t>
      </w:r>
    </w:p>
    <w:p w:rsidR="00696E73" w:rsidRPr="00A03CAC" w:rsidRDefault="00696E73" w:rsidP="00696E73">
      <w:pPr>
        <w:pStyle w:val="TableParagraph"/>
        <w:numPr>
          <w:ilvl w:val="0"/>
          <w:numId w:val="30"/>
        </w:numPr>
        <w:spacing w:before="120" w:after="120"/>
        <w:ind w:left="681" w:right="85" w:hanging="454"/>
        <w:jc w:val="both"/>
        <w:rPr>
          <w:rFonts w:asciiTheme="majorBidi" w:hAnsiTheme="majorBidi" w:cstheme="majorBidi"/>
          <w:sz w:val="24"/>
          <w:szCs w:val="24"/>
        </w:rPr>
      </w:pPr>
      <w:r w:rsidRPr="00A03CAC">
        <w:rPr>
          <w:rFonts w:asciiTheme="majorBidi" w:hAnsiTheme="majorBidi" w:cstheme="majorBidi"/>
          <w:spacing w:val="-1"/>
          <w:sz w:val="24"/>
          <w:szCs w:val="24"/>
        </w:rPr>
        <w:t>1.</w:t>
      </w:r>
      <w:r w:rsidRPr="00A03CAC">
        <w:rPr>
          <w:rFonts w:asciiTheme="majorBidi" w:hAnsiTheme="majorBidi" w:cstheme="majorBidi"/>
          <w:spacing w:val="-22"/>
          <w:sz w:val="24"/>
          <w:szCs w:val="24"/>
        </w:rPr>
        <w:t xml:space="preserve"> </w:t>
      </w:r>
      <w:r w:rsidRPr="00A03CAC">
        <w:rPr>
          <w:rFonts w:asciiTheme="majorBidi" w:hAnsiTheme="majorBidi" w:cstheme="majorBidi"/>
          <w:sz w:val="24"/>
          <w:szCs w:val="24"/>
        </w:rPr>
        <w:t>La</w:t>
      </w:r>
      <w:r w:rsidRPr="00A03CAC">
        <w:rPr>
          <w:rFonts w:asciiTheme="majorBidi" w:hAnsiTheme="majorBidi" w:cstheme="majorBidi"/>
          <w:spacing w:val="-22"/>
          <w:sz w:val="24"/>
          <w:szCs w:val="24"/>
        </w:rPr>
        <w:t xml:space="preserve"> </w:t>
      </w:r>
      <w:r w:rsidRPr="00A03CAC">
        <w:rPr>
          <w:rFonts w:asciiTheme="majorBidi" w:hAnsiTheme="majorBidi" w:cstheme="majorBidi"/>
          <w:sz w:val="24"/>
          <w:szCs w:val="24"/>
        </w:rPr>
        <w:t>commission</w:t>
      </w:r>
      <w:r w:rsidRPr="00A03CAC">
        <w:rPr>
          <w:rFonts w:asciiTheme="majorBidi" w:hAnsiTheme="majorBidi" w:cstheme="majorBidi"/>
          <w:spacing w:val="-21"/>
          <w:sz w:val="24"/>
          <w:szCs w:val="24"/>
        </w:rPr>
        <w:t xml:space="preserve"> </w:t>
      </w:r>
      <w:r w:rsidRPr="00A03CAC">
        <w:rPr>
          <w:rFonts w:asciiTheme="majorBidi" w:hAnsiTheme="majorBidi" w:cstheme="majorBidi"/>
          <w:sz w:val="24"/>
          <w:szCs w:val="24"/>
        </w:rPr>
        <w:t>d'évaluation</w:t>
      </w:r>
      <w:r w:rsidRPr="00A03CAC">
        <w:rPr>
          <w:rFonts w:asciiTheme="majorBidi" w:hAnsiTheme="majorBidi" w:cstheme="majorBidi"/>
          <w:spacing w:val="-21"/>
          <w:sz w:val="24"/>
          <w:szCs w:val="24"/>
        </w:rPr>
        <w:t xml:space="preserve"> </w:t>
      </w:r>
      <w:r w:rsidRPr="00A03CAC">
        <w:rPr>
          <w:rFonts w:asciiTheme="majorBidi" w:hAnsiTheme="majorBidi" w:cstheme="majorBidi"/>
          <w:sz w:val="24"/>
          <w:szCs w:val="24"/>
        </w:rPr>
        <w:t>procède</w:t>
      </w:r>
      <w:r w:rsidRPr="00A03CAC">
        <w:rPr>
          <w:rFonts w:asciiTheme="majorBidi" w:hAnsiTheme="majorBidi" w:cstheme="majorBidi"/>
          <w:spacing w:val="-25"/>
          <w:sz w:val="24"/>
          <w:szCs w:val="24"/>
        </w:rPr>
        <w:t xml:space="preserve"> </w:t>
      </w:r>
      <w:r w:rsidRPr="00A03CAC">
        <w:rPr>
          <w:rFonts w:asciiTheme="majorBidi" w:hAnsiTheme="majorBidi" w:cstheme="majorBidi"/>
          <w:sz w:val="24"/>
          <w:szCs w:val="24"/>
        </w:rPr>
        <w:t>dans</w:t>
      </w:r>
      <w:r w:rsidRPr="00A03CAC">
        <w:rPr>
          <w:rFonts w:asciiTheme="majorBidi" w:hAnsiTheme="majorBidi" w:cstheme="majorBidi"/>
          <w:spacing w:val="-24"/>
          <w:sz w:val="24"/>
          <w:szCs w:val="24"/>
        </w:rPr>
        <w:t xml:space="preserve"> </w:t>
      </w:r>
      <w:r w:rsidRPr="00A03CAC">
        <w:rPr>
          <w:rFonts w:asciiTheme="majorBidi" w:hAnsiTheme="majorBidi" w:cstheme="majorBidi"/>
          <w:sz w:val="24"/>
          <w:szCs w:val="24"/>
        </w:rPr>
        <w:t>une</w:t>
      </w:r>
      <w:r w:rsidRPr="00A03CAC">
        <w:rPr>
          <w:rFonts w:asciiTheme="majorBidi" w:hAnsiTheme="majorBidi" w:cstheme="majorBidi"/>
          <w:spacing w:val="-22"/>
          <w:sz w:val="24"/>
          <w:szCs w:val="24"/>
        </w:rPr>
        <w:t xml:space="preserve"> </w:t>
      </w:r>
      <w:r w:rsidRPr="00A03CAC">
        <w:rPr>
          <w:rFonts w:asciiTheme="majorBidi" w:hAnsiTheme="majorBidi" w:cstheme="majorBidi"/>
          <w:sz w:val="24"/>
          <w:szCs w:val="24"/>
        </w:rPr>
        <w:t>première</w:t>
      </w:r>
      <w:r w:rsidRPr="00A03CAC">
        <w:rPr>
          <w:rFonts w:asciiTheme="majorBidi" w:hAnsiTheme="majorBidi" w:cstheme="majorBidi"/>
          <w:spacing w:val="-25"/>
          <w:sz w:val="24"/>
          <w:szCs w:val="24"/>
        </w:rPr>
        <w:t xml:space="preserve"> </w:t>
      </w:r>
      <w:r w:rsidRPr="00A03CAC">
        <w:rPr>
          <w:rFonts w:asciiTheme="majorBidi" w:hAnsiTheme="majorBidi" w:cstheme="majorBidi"/>
          <w:sz w:val="24"/>
          <w:szCs w:val="24"/>
        </w:rPr>
        <w:t>étape</w:t>
      </w:r>
      <w:r w:rsidRPr="00A03CAC">
        <w:rPr>
          <w:rFonts w:asciiTheme="majorBidi" w:hAnsiTheme="majorBidi" w:cstheme="majorBidi"/>
          <w:spacing w:val="-23"/>
          <w:sz w:val="24"/>
          <w:szCs w:val="24"/>
        </w:rPr>
        <w:t xml:space="preserve"> </w:t>
      </w:r>
      <w:r w:rsidRPr="00A03CAC">
        <w:rPr>
          <w:rFonts w:asciiTheme="majorBidi" w:hAnsiTheme="majorBidi" w:cstheme="majorBidi"/>
          <w:sz w:val="24"/>
          <w:szCs w:val="24"/>
        </w:rPr>
        <w:t>à</w:t>
      </w:r>
      <w:r w:rsidRPr="00A03CAC">
        <w:rPr>
          <w:rFonts w:asciiTheme="majorBidi" w:hAnsiTheme="majorBidi" w:cstheme="majorBidi"/>
          <w:spacing w:val="-25"/>
          <w:sz w:val="24"/>
          <w:szCs w:val="24"/>
        </w:rPr>
        <w:t xml:space="preserve"> </w:t>
      </w:r>
      <w:r w:rsidRPr="00A03CAC">
        <w:rPr>
          <w:rFonts w:asciiTheme="majorBidi" w:hAnsiTheme="majorBidi" w:cstheme="majorBidi"/>
          <w:sz w:val="24"/>
          <w:szCs w:val="24"/>
        </w:rPr>
        <w:t>la</w:t>
      </w:r>
      <w:r w:rsidRPr="00A03CAC">
        <w:rPr>
          <w:rFonts w:asciiTheme="majorBidi" w:hAnsiTheme="majorBidi" w:cstheme="majorBidi"/>
          <w:spacing w:val="-23"/>
          <w:sz w:val="24"/>
          <w:szCs w:val="24"/>
        </w:rPr>
        <w:t xml:space="preserve"> </w:t>
      </w:r>
      <w:r w:rsidRPr="00A03CAC">
        <w:rPr>
          <w:rFonts w:asciiTheme="majorBidi" w:hAnsiTheme="majorBidi" w:cstheme="majorBidi"/>
          <w:sz w:val="24"/>
          <w:szCs w:val="24"/>
        </w:rPr>
        <w:t>vérification,</w:t>
      </w:r>
      <w:r w:rsidRPr="00A03CAC">
        <w:rPr>
          <w:rFonts w:asciiTheme="majorBidi" w:hAnsiTheme="majorBidi" w:cstheme="majorBidi"/>
          <w:spacing w:val="-57"/>
          <w:sz w:val="24"/>
          <w:szCs w:val="24"/>
        </w:rPr>
        <w:t xml:space="preserve"> </w:t>
      </w:r>
      <w:r w:rsidRPr="00A03CAC">
        <w:rPr>
          <w:rFonts w:asciiTheme="majorBidi" w:hAnsiTheme="majorBidi" w:cstheme="majorBidi"/>
          <w:sz w:val="24"/>
          <w:szCs w:val="24"/>
        </w:rPr>
        <w:t>outre</w:t>
      </w:r>
      <w:r w:rsidRPr="00A03CAC">
        <w:rPr>
          <w:rFonts w:asciiTheme="majorBidi" w:hAnsiTheme="majorBidi" w:cstheme="majorBidi"/>
          <w:spacing w:val="-25"/>
          <w:sz w:val="24"/>
          <w:szCs w:val="24"/>
        </w:rPr>
        <w:t xml:space="preserve"> </w:t>
      </w:r>
      <w:r w:rsidRPr="00A03CAC">
        <w:rPr>
          <w:rFonts w:asciiTheme="majorBidi" w:hAnsiTheme="majorBidi" w:cstheme="majorBidi"/>
          <w:sz w:val="24"/>
          <w:szCs w:val="24"/>
        </w:rPr>
        <w:t>des</w:t>
      </w:r>
      <w:r w:rsidRPr="00A03CAC">
        <w:rPr>
          <w:rFonts w:asciiTheme="majorBidi" w:hAnsiTheme="majorBidi" w:cstheme="majorBidi"/>
          <w:spacing w:val="-24"/>
          <w:sz w:val="24"/>
          <w:szCs w:val="24"/>
        </w:rPr>
        <w:t xml:space="preserve"> </w:t>
      </w:r>
      <w:r w:rsidRPr="00A03CAC">
        <w:rPr>
          <w:rFonts w:asciiTheme="majorBidi" w:hAnsiTheme="majorBidi" w:cstheme="majorBidi"/>
          <w:sz w:val="24"/>
          <w:szCs w:val="24"/>
        </w:rPr>
        <w:t>documents</w:t>
      </w:r>
      <w:r w:rsidRPr="00A03CAC">
        <w:rPr>
          <w:rFonts w:asciiTheme="majorBidi" w:hAnsiTheme="majorBidi" w:cstheme="majorBidi"/>
          <w:spacing w:val="-21"/>
          <w:sz w:val="24"/>
          <w:szCs w:val="24"/>
        </w:rPr>
        <w:t xml:space="preserve"> </w:t>
      </w:r>
      <w:r w:rsidRPr="00A03CAC">
        <w:rPr>
          <w:rFonts w:asciiTheme="majorBidi" w:hAnsiTheme="majorBidi" w:cstheme="majorBidi"/>
          <w:sz w:val="24"/>
          <w:szCs w:val="24"/>
        </w:rPr>
        <w:t>administratifs</w:t>
      </w:r>
      <w:r w:rsidRPr="00A03CAC">
        <w:rPr>
          <w:rFonts w:asciiTheme="majorBidi" w:hAnsiTheme="majorBidi" w:cstheme="majorBidi"/>
          <w:spacing w:val="-24"/>
          <w:sz w:val="24"/>
          <w:szCs w:val="24"/>
        </w:rPr>
        <w:t xml:space="preserve"> </w:t>
      </w:r>
      <w:r w:rsidRPr="00A03CAC">
        <w:rPr>
          <w:rFonts w:asciiTheme="majorBidi" w:hAnsiTheme="majorBidi" w:cstheme="majorBidi"/>
          <w:sz w:val="24"/>
          <w:szCs w:val="24"/>
        </w:rPr>
        <w:t>et</w:t>
      </w:r>
      <w:r w:rsidRPr="00A03CAC">
        <w:rPr>
          <w:rFonts w:asciiTheme="majorBidi" w:hAnsiTheme="majorBidi" w:cstheme="majorBidi"/>
          <w:spacing w:val="-22"/>
          <w:sz w:val="24"/>
          <w:szCs w:val="24"/>
        </w:rPr>
        <w:t xml:space="preserve"> </w:t>
      </w:r>
      <w:r w:rsidRPr="00A03CAC">
        <w:rPr>
          <w:rFonts w:asciiTheme="majorBidi" w:hAnsiTheme="majorBidi" w:cstheme="majorBidi"/>
          <w:sz w:val="24"/>
          <w:szCs w:val="24"/>
        </w:rPr>
        <w:t>du</w:t>
      </w:r>
      <w:r w:rsidRPr="00A03CAC">
        <w:rPr>
          <w:rFonts w:asciiTheme="majorBidi" w:hAnsiTheme="majorBidi" w:cstheme="majorBidi"/>
          <w:spacing w:val="-24"/>
          <w:sz w:val="24"/>
          <w:szCs w:val="24"/>
        </w:rPr>
        <w:t xml:space="preserve"> </w:t>
      </w:r>
      <w:r w:rsidRPr="00A03CAC">
        <w:rPr>
          <w:rFonts w:asciiTheme="majorBidi" w:hAnsiTheme="majorBidi" w:cstheme="majorBidi"/>
          <w:sz w:val="24"/>
          <w:szCs w:val="24"/>
        </w:rPr>
        <w:t>cautionnement</w:t>
      </w:r>
      <w:r w:rsidRPr="00A03CAC">
        <w:rPr>
          <w:rFonts w:asciiTheme="majorBidi" w:hAnsiTheme="majorBidi" w:cstheme="majorBidi"/>
          <w:spacing w:val="-24"/>
          <w:sz w:val="24"/>
          <w:szCs w:val="24"/>
        </w:rPr>
        <w:t xml:space="preserve"> </w:t>
      </w:r>
      <w:r w:rsidRPr="00A03CAC">
        <w:rPr>
          <w:rFonts w:asciiTheme="majorBidi" w:hAnsiTheme="majorBidi" w:cstheme="majorBidi"/>
          <w:sz w:val="24"/>
          <w:szCs w:val="24"/>
        </w:rPr>
        <w:t>provisoire,</w:t>
      </w:r>
      <w:r w:rsidRPr="00A03CAC">
        <w:rPr>
          <w:rFonts w:asciiTheme="majorBidi" w:hAnsiTheme="majorBidi" w:cstheme="majorBidi"/>
          <w:spacing w:val="-24"/>
          <w:sz w:val="24"/>
          <w:szCs w:val="24"/>
        </w:rPr>
        <w:t xml:space="preserve"> </w:t>
      </w:r>
      <w:r w:rsidRPr="00A03CAC">
        <w:rPr>
          <w:rFonts w:asciiTheme="majorBidi" w:hAnsiTheme="majorBidi" w:cstheme="majorBidi"/>
          <w:sz w:val="24"/>
          <w:szCs w:val="24"/>
        </w:rPr>
        <w:t>de</w:t>
      </w:r>
      <w:r w:rsidRPr="00A03CAC">
        <w:rPr>
          <w:rFonts w:asciiTheme="majorBidi" w:hAnsiTheme="majorBidi" w:cstheme="majorBidi"/>
          <w:spacing w:val="-25"/>
          <w:sz w:val="24"/>
          <w:szCs w:val="24"/>
        </w:rPr>
        <w:t xml:space="preserve"> </w:t>
      </w:r>
      <w:r w:rsidRPr="00A03CAC">
        <w:rPr>
          <w:rFonts w:asciiTheme="majorBidi" w:hAnsiTheme="majorBidi" w:cstheme="majorBidi"/>
          <w:sz w:val="24"/>
          <w:szCs w:val="24"/>
        </w:rPr>
        <w:t>la</w:t>
      </w:r>
      <w:r w:rsidRPr="00A03CAC">
        <w:rPr>
          <w:rFonts w:asciiTheme="majorBidi" w:hAnsiTheme="majorBidi" w:cstheme="majorBidi"/>
          <w:spacing w:val="-25"/>
          <w:sz w:val="24"/>
          <w:szCs w:val="24"/>
        </w:rPr>
        <w:t xml:space="preserve"> </w:t>
      </w:r>
      <w:r w:rsidRPr="00A03CAC">
        <w:rPr>
          <w:rFonts w:asciiTheme="majorBidi" w:hAnsiTheme="majorBidi" w:cstheme="majorBidi"/>
          <w:sz w:val="24"/>
          <w:szCs w:val="24"/>
        </w:rPr>
        <w:t xml:space="preserve">validité </w:t>
      </w:r>
      <w:r w:rsidRPr="00A03CAC">
        <w:rPr>
          <w:rFonts w:asciiTheme="majorBidi" w:hAnsiTheme="majorBidi" w:cstheme="majorBidi"/>
          <w:spacing w:val="-57"/>
          <w:sz w:val="24"/>
          <w:szCs w:val="24"/>
        </w:rPr>
        <w:t xml:space="preserve">  </w:t>
      </w:r>
      <w:r w:rsidRPr="00A03CAC">
        <w:rPr>
          <w:rFonts w:asciiTheme="majorBidi" w:hAnsiTheme="majorBidi" w:cstheme="majorBidi"/>
          <w:sz w:val="24"/>
          <w:szCs w:val="24"/>
        </w:rPr>
        <w:t>des documents constitutifs de l'offre financière, à la correction des erreurs de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calcul ou matérielles le cas échéant et au classement de toutes les offres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financières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par ordre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croissant.</w:t>
      </w:r>
    </w:p>
    <w:p w:rsidR="00696E73" w:rsidRPr="00A03CAC" w:rsidRDefault="00696E73" w:rsidP="00696E73">
      <w:pPr>
        <w:pStyle w:val="TableParagraph"/>
        <w:spacing w:before="120" w:after="120"/>
        <w:ind w:left="215"/>
        <w:jc w:val="both"/>
        <w:rPr>
          <w:rFonts w:asciiTheme="majorBidi" w:hAnsiTheme="majorBidi" w:cstheme="majorBidi"/>
          <w:sz w:val="24"/>
          <w:szCs w:val="24"/>
        </w:rPr>
      </w:pPr>
      <w:r w:rsidRPr="00A03CAC">
        <w:rPr>
          <w:rFonts w:asciiTheme="majorBidi" w:hAnsiTheme="majorBidi" w:cstheme="majorBidi"/>
          <w:sz w:val="24"/>
          <w:szCs w:val="24"/>
        </w:rPr>
        <w:t>Les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prix de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comparaison</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sont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en</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DT. Le classement financier sera</w:t>
      </w:r>
      <w:r w:rsidRPr="00A03CAC">
        <w:rPr>
          <w:rFonts w:asciiTheme="majorBidi" w:hAnsiTheme="majorBidi" w:cstheme="majorBidi"/>
          <w:spacing w:val="-4"/>
          <w:sz w:val="24"/>
          <w:szCs w:val="24"/>
        </w:rPr>
        <w:t xml:space="preserve"> </w:t>
      </w:r>
      <w:r w:rsidRPr="00A03CAC">
        <w:rPr>
          <w:rFonts w:asciiTheme="majorBidi" w:hAnsiTheme="majorBidi" w:cstheme="majorBidi"/>
          <w:sz w:val="24"/>
          <w:szCs w:val="24"/>
        </w:rPr>
        <w:t>comme</w:t>
      </w:r>
      <w:r w:rsidRPr="00A03CAC">
        <w:rPr>
          <w:rFonts w:asciiTheme="majorBidi" w:hAnsiTheme="majorBidi" w:cstheme="majorBidi"/>
          <w:spacing w:val="-2"/>
          <w:sz w:val="24"/>
          <w:szCs w:val="24"/>
        </w:rPr>
        <w:t xml:space="preserve"> </w:t>
      </w:r>
      <w:proofErr w:type="gramStart"/>
      <w:r w:rsidRPr="00A03CAC">
        <w:rPr>
          <w:rFonts w:asciiTheme="majorBidi" w:hAnsiTheme="majorBidi" w:cstheme="majorBidi"/>
          <w:sz w:val="24"/>
          <w:szCs w:val="24"/>
        </w:rPr>
        <w:t>suit</w:t>
      </w:r>
      <w:proofErr w:type="gramEnd"/>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w:t>
      </w:r>
    </w:p>
    <w:p w:rsidR="00696E73" w:rsidRPr="00A03CAC" w:rsidRDefault="00E70944" w:rsidP="00696E73">
      <w:pPr>
        <w:pStyle w:val="TableParagraph"/>
        <w:numPr>
          <w:ilvl w:val="0"/>
          <w:numId w:val="25"/>
        </w:numPr>
        <w:tabs>
          <w:tab w:val="left" w:pos="677"/>
        </w:tabs>
        <w:spacing w:before="120" w:after="120"/>
        <w:ind w:left="675" w:hanging="465"/>
        <w:jc w:val="both"/>
        <w:rPr>
          <w:rFonts w:asciiTheme="majorBidi" w:hAnsiTheme="majorBidi" w:cstheme="majorBidi"/>
          <w:sz w:val="24"/>
          <w:szCs w:val="24"/>
        </w:rPr>
      </w:pPr>
      <w:r>
        <w:rPr>
          <w:rFonts w:asciiTheme="majorBidi" w:hAnsiTheme="majorBidi" w:cstheme="majorBidi"/>
          <w:sz w:val="24"/>
          <w:szCs w:val="24"/>
        </w:rPr>
        <w:t>L</w:t>
      </w:r>
      <w:r w:rsidR="00696E73" w:rsidRPr="00A03CAC">
        <w:rPr>
          <w:rFonts w:asciiTheme="majorBidi" w:hAnsiTheme="majorBidi" w:cstheme="majorBidi"/>
          <w:sz w:val="24"/>
          <w:szCs w:val="24"/>
        </w:rPr>
        <w:t>a</w:t>
      </w:r>
      <w:r w:rsidR="00696E73" w:rsidRPr="00A03CAC">
        <w:rPr>
          <w:rFonts w:asciiTheme="majorBidi" w:hAnsiTheme="majorBidi" w:cstheme="majorBidi"/>
          <w:spacing w:val="-1"/>
          <w:sz w:val="24"/>
          <w:szCs w:val="24"/>
        </w:rPr>
        <w:t xml:space="preserve"> </w:t>
      </w:r>
      <w:r w:rsidR="00696E73" w:rsidRPr="00A03CAC">
        <w:rPr>
          <w:rFonts w:asciiTheme="majorBidi" w:hAnsiTheme="majorBidi" w:cstheme="majorBidi"/>
          <w:sz w:val="24"/>
          <w:szCs w:val="24"/>
        </w:rPr>
        <w:t>comparaison se fera</w:t>
      </w:r>
      <w:r w:rsidR="00696E73" w:rsidRPr="00A03CAC">
        <w:rPr>
          <w:rFonts w:asciiTheme="majorBidi" w:hAnsiTheme="majorBidi" w:cstheme="majorBidi"/>
          <w:spacing w:val="-1"/>
          <w:sz w:val="24"/>
          <w:szCs w:val="24"/>
        </w:rPr>
        <w:t xml:space="preserve"> </w:t>
      </w:r>
      <w:r w:rsidR="00696E73" w:rsidRPr="00A03CAC">
        <w:rPr>
          <w:rFonts w:asciiTheme="majorBidi" w:hAnsiTheme="majorBidi" w:cstheme="majorBidi"/>
          <w:sz w:val="24"/>
          <w:szCs w:val="24"/>
        </w:rPr>
        <w:t>sur</w:t>
      </w:r>
      <w:r w:rsidR="00696E73" w:rsidRPr="00A03CAC">
        <w:rPr>
          <w:rFonts w:asciiTheme="majorBidi" w:hAnsiTheme="majorBidi" w:cstheme="majorBidi"/>
          <w:spacing w:val="-1"/>
          <w:sz w:val="24"/>
          <w:szCs w:val="24"/>
        </w:rPr>
        <w:t xml:space="preserve"> </w:t>
      </w:r>
      <w:r w:rsidR="00696E73" w:rsidRPr="00A03CAC">
        <w:rPr>
          <w:rFonts w:asciiTheme="majorBidi" w:hAnsiTheme="majorBidi" w:cstheme="majorBidi"/>
          <w:sz w:val="24"/>
          <w:szCs w:val="24"/>
        </w:rPr>
        <w:t>la</w:t>
      </w:r>
      <w:r w:rsidR="00696E73" w:rsidRPr="00A03CAC">
        <w:rPr>
          <w:rFonts w:asciiTheme="majorBidi" w:hAnsiTheme="majorBidi" w:cstheme="majorBidi"/>
          <w:spacing w:val="-2"/>
          <w:sz w:val="24"/>
          <w:szCs w:val="24"/>
        </w:rPr>
        <w:t xml:space="preserve"> </w:t>
      </w:r>
      <w:r w:rsidR="00696E73" w:rsidRPr="00A03CAC">
        <w:rPr>
          <w:rFonts w:asciiTheme="majorBidi" w:hAnsiTheme="majorBidi" w:cstheme="majorBidi"/>
          <w:sz w:val="24"/>
          <w:szCs w:val="24"/>
        </w:rPr>
        <w:t>base</w:t>
      </w:r>
      <w:r w:rsidR="00696E73" w:rsidRPr="00A03CAC">
        <w:rPr>
          <w:rFonts w:asciiTheme="majorBidi" w:hAnsiTheme="majorBidi" w:cstheme="majorBidi"/>
          <w:spacing w:val="-2"/>
          <w:sz w:val="24"/>
          <w:szCs w:val="24"/>
        </w:rPr>
        <w:t xml:space="preserve"> </w:t>
      </w:r>
      <w:r w:rsidR="00696E73" w:rsidRPr="00A03CAC">
        <w:rPr>
          <w:rFonts w:asciiTheme="majorBidi" w:hAnsiTheme="majorBidi" w:cstheme="majorBidi"/>
          <w:sz w:val="24"/>
          <w:szCs w:val="24"/>
        </w:rPr>
        <w:t>des prix</w:t>
      </w:r>
      <w:r w:rsidR="00696E73" w:rsidRPr="00A03CAC">
        <w:rPr>
          <w:rFonts w:asciiTheme="majorBidi" w:hAnsiTheme="majorBidi" w:cstheme="majorBidi"/>
          <w:spacing w:val="1"/>
          <w:sz w:val="24"/>
          <w:szCs w:val="24"/>
        </w:rPr>
        <w:t xml:space="preserve"> </w:t>
      </w:r>
      <w:proofErr w:type="gramStart"/>
      <w:r w:rsidR="00696E73" w:rsidRPr="00A03CAC">
        <w:rPr>
          <w:rFonts w:asciiTheme="majorBidi" w:hAnsiTheme="majorBidi" w:cstheme="majorBidi"/>
          <w:sz w:val="24"/>
          <w:szCs w:val="24"/>
        </w:rPr>
        <w:t>HTVA</w:t>
      </w:r>
      <w:r w:rsidR="00696E73" w:rsidRPr="00A03CAC">
        <w:rPr>
          <w:rFonts w:asciiTheme="majorBidi" w:hAnsiTheme="majorBidi" w:cstheme="majorBidi"/>
          <w:spacing w:val="1"/>
          <w:sz w:val="24"/>
          <w:szCs w:val="24"/>
        </w:rPr>
        <w:t xml:space="preserve"> </w:t>
      </w:r>
      <w:r w:rsidR="00696E73" w:rsidRPr="00A03CAC">
        <w:rPr>
          <w:rFonts w:asciiTheme="majorBidi" w:hAnsiTheme="majorBidi" w:cstheme="majorBidi"/>
          <w:sz w:val="24"/>
          <w:szCs w:val="24"/>
        </w:rPr>
        <w:t>.</w:t>
      </w:r>
      <w:proofErr w:type="gramEnd"/>
    </w:p>
    <w:p w:rsidR="00696E73" w:rsidRPr="00A03CAC" w:rsidRDefault="00696E73" w:rsidP="00696E73">
      <w:pPr>
        <w:spacing w:before="120" w:after="120" w:line="266" w:lineRule="exact"/>
        <w:jc w:val="both"/>
        <w:rPr>
          <w:rFonts w:asciiTheme="majorBidi" w:hAnsiTheme="majorBidi" w:cstheme="majorBidi"/>
          <w:sz w:val="24"/>
          <w:szCs w:val="24"/>
        </w:rPr>
      </w:pPr>
      <w:r w:rsidRPr="00A03CAC">
        <w:rPr>
          <w:rFonts w:asciiTheme="majorBidi" w:hAnsiTheme="majorBidi" w:cstheme="majorBidi"/>
          <w:spacing w:val="-1"/>
          <w:sz w:val="24"/>
          <w:szCs w:val="24"/>
        </w:rPr>
        <w:t>Si</w:t>
      </w:r>
      <w:r w:rsidRPr="00A03CAC">
        <w:rPr>
          <w:rFonts w:asciiTheme="majorBidi" w:hAnsiTheme="majorBidi" w:cstheme="majorBidi"/>
          <w:spacing w:val="-5"/>
          <w:sz w:val="24"/>
          <w:szCs w:val="24"/>
        </w:rPr>
        <w:t xml:space="preserve"> </w:t>
      </w:r>
      <w:r w:rsidRPr="00A03CAC">
        <w:rPr>
          <w:rFonts w:asciiTheme="majorBidi" w:hAnsiTheme="majorBidi" w:cstheme="majorBidi"/>
          <w:spacing w:val="-1"/>
          <w:sz w:val="24"/>
          <w:szCs w:val="24"/>
        </w:rPr>
        <w:t>l’offre</w:t>
      </w:r>
      <w:r w:rsidRPr="00A03CAC">
        <w:rPr>
          <w:rFonts w:asciiTheme="majorBidi" w:hAnsiTheme="majorBidi" w:cstheme="majorBidi"/>
          <w:spacing w:val="-6"/>
          <w:sz w:val="24"/>
          <w:szCs w:val="24"/>
        </w:rPr>
        <w:t xml:space="preserve"> </w:t>
      </w:r>
      <w:r w:rsidRPr="00A03CAC">
        <w:rPr>
          <w:rFonts w:asciiTheme="majorBidi" w:hAnsiTheme="majorBidi" w:cstheme="majorBidi"/>
          <w:spacing w:val="-1"/>
          <w:sz w:val="24"/>
          <w:szCs w:val="24"/>
        </w:rPr>
        <w:t>moins</w:t>
      </w:r>
      <w:r w:rsidRPr="00A03CAC">
        <w:rPr>
          <w:rFonts w:asciiTheme="majorBidi" w:hAnsiTheme="majorBidi" w:cstheme="majorBidi"/>
          <w:spacing w:val="-5"/>
          <w:sz w:val="24"/>
          <w:szCs w:val="24"/>
        </w:rPr>
        <w:t xml:space="preserve"> </w:t>
      </w:r>
      <w:proofErr w:type="spellStart"/>
      <w:r w:rsidRPr="00A03CAC">
        <w:rPr>
          <w:rFonts w:asciiTheme="majorBidi" w:hAnsiTheme="majorBidi" w:cstheme="majorBidi"/>
          <w:spacing w:val="-1"/>
          <w:sz w:val="24"/>
          <w:szCs w:val="24"/>
        </w:rPr>
        <w:t>disante</w:t>
      </w:r>
      <w:proofErr w:type="spellEnd"/>
      <w:r w:rsidRPr="00A03CAC">
        <w:rPr>
          <w:rFonts w:asciiTheme="majorBidi" w:hAnsiTheme="majorBidi" w:cstheme="majorBidi"/>
          <w:spacing w:val="-5"/>
          <w:sz w:val="24"/>
          <w:szCs w:val="24"/>
        </w:rPr>
        <w:t xml:space="preserve"> </w:t>
      </w:r>
      <w:r w:rsidRPr="00A03CAC">
        <w:rPr>
          <w:rFonts w:asciiTheme="majorBidi" w:hAnsiTheme="majorBidi" w:cstheme="majorBidi"/>
          <w:sz w:val="24"/>
          <w:szCs w:val="24"/>
        </w:rPr>
        <w:t>à</w:t>
      </w:r>
      <w:r w:rsidRPr="00A03CAC">
        <w:rPr>
          <w:rFonts w:asciiTheme="majorBidi" w:hAnsiTheme="majorBidi" w:cstheme="majorBidi"/>
          <w:spacing w:val="-9"/>
          <w:sz w:val="24"/>
          <w:szCs w:val="24"/>
        </w:rPr>
        <w:t xml:space="preserve"> </w:t>
      </w:r>
      <w:r w:rsidRPr="00A03CAC">
        <w:rPr>
          <w:rFonts w:asciiTheme="majorBidi" w:hAnsiTheme="majorBidi" w:cstheme="majorBidi"/>
          <w:sz w:val="24"/>
          <w:szCs w:val="24"/>
        </w:rPr>
        <w:t>l’issue</w:t>
      </w:r>
      <w:r w:rsidRPr="00A03CAC">
        <w:rPr>
          <w:rFonts w:asciiTheme="majorBidi" w:hAnsiTheme="majorBidi" w:cstheme="majorBidi"/>
          <w:spacing w:val="-6"/>
          <w:sz w:val="24"/>
          <w:szCs w:val="24"/>
        </w:rPr>
        <w:t xml:space="preserve"> </w:t>
      </w:r>
      <w:r w:rsidRPr="00A03CAC">
        <w:rPr>
          <w:rFonts w:asciiTheme="majorBidi" w:hAnsiTheme="majorBidi" w:cstheme="majorBidi"/>
          <w:sz w:val="24"/>
          <w:szCs w:val="24"/>
        </w:rPr>
        <w:t>du</w:t>
      </w:r>
      <w:r w:rsidRPr="00A03CAC">
        <w:rPr>
          <w:rFonts w:asciiTheme="majorBidi" w:hAnsiTheme="majorBidi" w:cstheme="majorBidi"/>
          <w:spacing w:val="-4"/>
          <w:sz w:val="24"/>
          <w:szCs w:val="24"/>
        </w:rPr>
        <w:t xml:space="preserve"> </w:t>
      </w:r>
      <w:r w:rsidRPr="00A03CAC">
        <w:rPr>
          <w:rFonts w:asciiTheme="majorBidi" w:hAnsiTheme="majorBidi" w:cstheme="majorBidi"/>
          <w:sz w:val="24"/>
          <w:szCs w:val="24"/>
        </w:rPr>
        <w:t>classement</w:t>
      </w:r>
      <w:r w:rsidRPr="00A03CAC">
        <w:rPr>
          <w:rFonts w:asciiTheme="majorBidi" w:hAnsiTheme="majorBidi" w:cstheme="majorBidi"/>
          <w:spacing w:val="-5"/>
          <w:sz w:val="24"/>
          <w:szCs w:val="24"/>
        </w:rPr>
        <w:t xml:space="preserve"> </w:t>
      </w:r>
      <w:r w:rsidRPr="00A03CAC">
        <w:rPr>
          <w:rFonts w:asciiTheme="majorBidi" w:hAnsiTheme="majorBidi" w:cstheme="majorBidi"/>
          <w:sz w:val="24"/>
          <w:szCs w:val="24"/>
        </w:rPr>
        <w:t>final</w:t>
      </w:r>
      <w:r w:rsidRPr="00A03CAC">
        <w:rPr>
          <w:rFonts w:asciiTheme="majorBidi" w:hAnsiTheme="majorBidi" w:cstheme="majorBidi"/>
          <w:spacing w:val="-5"/>
          <w:sz w:val="24"/>
          <w:szCs w:val="24"/>
        </w:rPr>
        <w:t xml:space="preserve"> </w:t>
      </w:r>
      <w:r w:rsidRPr="00A03CAC">
        <w:rPr>
          <w:rFonts w:asciiTheme="majorBidi" w:hAnsiTheme="majorBidi" w:cstheme="majorBidi"/>
          <w:sz w:val="24"/>
          <w:szCs w:val="24"/>
        </w:rPr>
        <w:t>s’est</w:t>
      </w:r>
      <w:r w:rsidRPr="00A03CAC">
        <w:rPr>
          <w:rFonts w:asciiTheme="majorBidi" w:hAnsiTheme="majorBidi" w:cstheme="majorBidi"/>
          <w:spacing w:val="-5"/>
          <w:sz w:val="24"/>
          <w:szCs w:val="24"/>
        </w:rPr>
        <w:t xml:space="preserve"> </w:t>
      </w:r>
      <w:r w:rsidRPr="00A03CAC">
        <w:rPr>
          <w:rFonts w:asciiTheme="majorBidi" w:hAnsiTheme="majorBidi" w:cstheme="majorBidi"/>
          <w:sz w:val="24"/>
          <w:szCs w:val="24"/>
        </w:rPr>
        <w:t>avérée</w:t>
      </w:r>
      <w:r w:rsidRPr="00A03CAC">
        <w:rPr>
          <w:rFonts w:asciiTheme="majorBidi" w:hAnsiTheme="majorBidi" w:cstheme="majorBidi"/>
          <w:spacing w:val="-6"/>
          <w:sz w:val="24"/>
          <w:szCs w:val="24"/>
        </w:rPr>
        <w:t xml:space="preserve"> </w:t>
      </w:r>
      <w:r w:rsidRPr="00A03CAC">
        <w:rPr>
          <w:rFonts w:asciiTheme="majorBidi" w:hAnsiTheme="majorBidi" w:cstheme="majorBidi"/>
          <w:sz w:val="24"/>
          <w:szCs w:val="24"/>
        </w:rPr>
        <w:t>non</w:t>
      </w:r>
      <w:r w:rsidRPr="00A03CAC">
        <w:rPr>
          <w:rFonts w:asciiTheme="majorBidi" w:hAnsiTheme="majorBidi" w:cstheme="majorBidi"/>
          <w:spacing w:val="-21"/>
          <w:sz w:val="24"/>
          <w:szCs w:val="24"/>
        </w:rPr>
        <w:t xml:space="preserve"> </w:t>
      </w:r>
      <w:r w:rsidRPr="00A03CAC">
        <w:rPr>
          <w:rFonts w:asciiTheme="majorBidi" w:hAnsiTheme="majorBidi" w:cstheme="majorBidi"/>
          <w:sz w:val="24"/>
          <w:szCs w:val="24"/>
        </w:rPr>
        <w:t>conforme techniquement,</w:t>
      </w:r>
      <w:r w:rsidRPr="00A03CAC">
        <w:rPr>
          <w:rFonts w:asciiTheme="majorBidi" w:hAnsiTheme="majorBidi" w:cstheme="majorBidi"/>
          <w:spacing w:val="53"/>
          <w:sz w:val="24"/>
          <w:szCs w:val="24"/>
        </w:rPr>
        <w:t xml:space="preserve"> </w:t>
      </w:r>
      <w:r w:rsidRPr="00A03CAC">
        <w:rPr>
          <w:rFonts w:asciiTheme="majorBidi" w:hAnsiTheme="majorBidi" w:cstheme="majorBidi"/>
          <w:sz w:val="24"/>
          <w:szCs w:val="24"/>
        </w:rPr>
        <w:t>le</w:t>
      </w:r>
      <w:r w:rsidRPr="00A03CAC">
        <w:rPr>
          <w:rFonts w:asciiTheme="majorBidi" w:hAnsiTheme="majorBidi" w:cstheme="majorBidi"/>
          <w:spacing w:val="53"/>
          <w:sz w:val="24"/>
          <w:szCs w:val="24"/>
        </w:rPr>
        <w:t xml:space="preserve"> </w:t>
      </w:r>
      <w:r w:rsidRPr="00A03CAC">
        <w:rPr>
          <w:rFonts w:asciiTheme="majorBidi" w:hAnsiTheme="majorBidi" w:cstheme="majorBidi"/>
          <w:sz w:val="24"/>
          <w:szCs w:val="24"/>
        </w:rPr>
        <w:t>dépouillement</w:t>
      </w:r>
      <w:r w:rsidRPr="00A03CAC">
        <w:rPr>
          <w:rFonts w:asciiTheme="majorBidi" w:hAnsiTheme="majorBidi" w:cstheme="majorBidi"/>
          <w:spacing w:val="54"/>
          <w:sz w:val="24"/>
          <w:szCs w:val="24"/>
        </w:rPr>
        <w:t xml:space="preserve"> </w:t>
      </w:r>
      <w:r w:rsidRPr="00A03CAC">
        <w:rPr>
          <w:rFonts w:asciiTheme="majorBidi" w:hAnsiTheme="majorBidi" w:cstheme="majorBidi"/>
          <w:sz w:val="24"/>
          <w:szCs w:val="24"/>
        </w:rPr>
        <w:t>est</w:t>
      </w:r>
      <w:r w:rsidRPr="00A03CAC">
        <w:rPr>
          <w:rFonts w:asciiTheme="majorBidi" w:hAnsiTheme="majorBidi" w:cstheme="majorBidi"/>
          <w:spacing w:val="54"/>
          <w:sz w:val="24"/>
          <w:szCs w:val="24"/>
        </w:rPr>
        <w:t xml:space="preserve"> </w:t>
      </w:r>
      <w:r w:rsidRPr="00A03CAC">
        <w:rPr>
          <w:rFonts w:asciiTheme="majorBidi" w:hAnsiTheme="majorBidi" w:cstheme="majorBidi"/>
          <w:sz w:val="24"/>
          <w:szCs w:val="24"/>
        </w:rPr>
        <w:t>repris</w:t>
      </w:r>
      <w:r w:rsidRPr="00A03CAC">
        <w:rPr>
          <w:rFonts w:asciiTheme="majorBidi" w:hAnsiTheme="majorBidi" w:cstheme="majorBidi"/>
          <w:spacing w:val="54"/>
          <w:sz w:val="24"/>
          <w:szCs w:val="24"/>
        </w:rPr>
        <w:t xml:space="preserve"> </w:t>
      </w:r>
      <w:r w:rsidRPr="00A03CAC">
        <w:rPr>
          <w:rFonts w:asciiTheme="majorBidi" w:hAnsiTheme="majorBidi" w:cstheme="majorBidi"/>
          <w:sz w:val="24"/>
          <w:szCs w:val="24"/>
        </w:rPr>
        <w:t>à</w:t>
      </w:r>
      <w:r w:rsidRPr="00A03CAC">
        <w:rPr>
          <w:rFonts w:asciiTheme="majorBidi" w:hAnsiTheme="majorBidi" w:cstheme="majorBidi"/>
          <w:spacing w:val="53"/>
          <w:sz w:val="24"/>
          <w:szCs w:val="24"/>
        </w:rPr>
        <w:t xml:space="preserve"> </w:t>
      </w:r>
      <w:r w:rsidRPr="00A03CAC">
        <w:rPr>
          <w:rFonts w:asciiTheme="majorBidi" w:hAnsiTheme="majorBidi" w:cstheme="majorBidi"/>
          <w:sz w:val="24"/>
          <w:szCs w:val="24"/>
        </w:rPr>
        <w:t>nouveau</w:t>
      </w:r>
      <w:r w:rsidRPr="00A03CAC">
        <w:rPr>
          <w:rFonts w:asciiTheme="majorBidi" w:hAnsiTheme="majorBidi" w:cstheme="majorBidi"/>
          <w:spacing w:val="54"/>
          <w:sz w:val="24"/>
          <w:szCs w:val="24"/>
        </w:rPr>
        <w:t xml:space="preserve"> </w:t>
      </w:r>
      <w:r w:rsidRPr="00A03CAC">
        <w:rPr>
          <w:rFonts w:asciiTheme="majorBidi" w:hAnsiTheme="majorBidi" w:cstheme="majorBidi"/>
          <w:sz w:val="24"/>
          <w:szCs w:val="24"/>
        </w:rPr>
        <w:t>selon</w:t>
      </w:r>
      <w:r w:rsidRPr="00A03CAC">
        <w:rPr>
          <w:rFonts w:asciiTheme="majorBidi" w:hAnsiTheme="majorBidi" w:cstheme="majorBidi"/>
          <w:spacing w:val="53"/>
          <w:sz w:val="24"/>
          <w:szCs w:val="24"/>
        </w:rPr>
        <w:t xml:space="preserve"> </w:t>
      </w:r>
      <w:r w:rsidRPr="00A03CAC">
        <w:rPr>
          <w:rFonts w:asciiTheme="majorBidi" w:hAnsiTheme="majorBidi" w:cstheme="majorBidi"/>
          <w:sz w:val="24"/>
          <w:szCs w:val="24"/>
        </w:rPr>
        <w:t>le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classement</w:t>
      </w:r>
      <w:r>
        <w:rPr>
          <w:rFonts w:asciiTheme="majorBidi" w:hAnsiTheme="majorBidi" w:cstheme="majorBidi"/>
          <w:sz w:val="24"/>
          <w:szCs w:val="24"/>
        </w:rPr>
        <w:t xml:space="preserve"> </w:t>
      </w:r>
      <w:r w:rsidRPr="00A03CAC">
        <w:rPr>
          <w:rFonts w:asciiTheme="majorBidi" w:hAnsiTheme="majorBidi" w:cstheme="majorBidi"/>
          <w:spacing w:val="-57"/>
          <w:sz w:val="24"/>
          <w:szCs w:val="24"/>
        </w:rPr>
        <w:t xml:space="preserve">      </w:t>
      </w:r>
      <w:r w:rsidRPr="00A03CAC">
        <w:rPr>
          <w:rFonts w:asciiTheme="majorBidi" w:hAnsiTheme="majorBidi" w:cstheme="majorBidi"/>
          <w:sz w:val="24"/>
          <w:szCs w:val="24"/>
        </w:rPr>
        <w:t>effectués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précédemment pour les offres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restantes.</w:t>
      </w:r>
    </w:p>
    <w:p w:rsidR="00696E73" w:rsidRPr="00A03CAC" w:rsidRDefault="00696E73" w:rsidP="00696E73">
      <w:pPr>
        <w:spacing w:before="120" w:after="120" w:line="266" w:lineRule="exact"/>
        <w:jc w:val="both"/>
        <w:rPr>
          <w:rFonts w:asciiTheme="majorBidi" w:hAnsiTheme="majorBidi" w:cstheme="majorBidi"/>
          <w:b/>
          <w:sz w:val="24"/>
          <w:szCs w:val="24"/>
        </w:rPr>
      </w:pPr>
      <w:r w:rsidRPr="00A03CAC">
        <w:rPr>
          <w:rFonts w:asciiTheme="majorBidi" w:hAnsiTheme="majorBidi" w:cstheme="majorBidi"/>
          <w:b/>
          <w:sz w:val="24"/>
          <w:szCs w:val="24"/>
        </w:rPr>
        <w:t>Article</w:t>
      </w:r>
      <w:r w:rsidRPr="00A03CAC">
        <w:rPr>
          <w:rFonts w:asciiTheme="majorBidi" w:hAnsiTheme="majorBidi" w:cstheme="majorBidi"/>
          <w:b/>
          <w:spacing w:val="-7"/>
          <w:sz w:val="24"/>
          <w:szCs w:val="24"/>
        </w:rPr>
        <w:t xml:space="preserve"> </w:t>
      </w:r>
      <w:r w:rsidR="00C37396">
        <w:rPr>
          <w:rFonts w:asciiTheme="majorBidi" w:hAnsiTheme="majorBidi" w:cstheme="majorBidi"/>
          <w:b/>
          <w:sz w:val="24"/>
          <w:szCs w:val="24"/>
        </w:rPr>
        <w:t>7</w:t>
      </w:r>
      <w:r w:rsidRPr="00A03CAC">
        <w:rPr>
          <w:rFonts w:asciiTheme="majorBidi" w:hAnsiTheme="majorBidi" w:cstheme="majorBidi"/>
          <w:b/>
          <w:spacing w:val="-5"/>
          <w:sz w:val="24"/>
          <w:szCs w:val="24"/>
        </w:rPr>
        <w:t xml:space="preserve"> </w:t>
      </w:r>
      <w:r w:rsidRPr="00A03CAC">
        <w:rPr>
          <w:rFonts w:asciiTheme="majorBidi" w:hAnsiTheme="majorBidi" w:cstheme="majorBidi"/>
          <w:b/>
          <w:sz w:val="24"/>
          <w:szCs w:val="24"/>
        </w:rPr>
        <w:t>:</w:t>
      </w:r>
      <w:r w:rsidRPr="00A03CAC">
        <w:rPr>
          <w:rFonts w:asciiTheme="majorBidi" w:hAnsiTheme="majorBidi" w:cstheme="majorBidi"/>
          <w:b/>
          <w:spacing w:val="-6"/>
          <w:sz w:val="24"/>
          <w:szCs w:val="24"/>
        </w:rPr>
        <w:t xml:space="preserve"> </w:t>
      </w:r>
      <w:proofErr w:type="gramStart"/>
      <w:r w:rsidRPr="00A03CAC">
        <w:rPr>
          <w:rFonts w:asciiTheme="majorBidi" w:hAnsiTheme="majorBidi" w:cstheme="majorBidi"/>
          <w:b/>
          <w:sz w:val="24"/>
          <w:szCs w:val="24"/>
        </w:rPr>
        <w:t>Prix</w:t>
      </w:r>
      <w:r>
        <w:rPr>
          <w:rFonts w:asciiTheme="majorBidi" w:hAnsiTheme="majorBidi" w:cstheme="majorBidi"/>
          <w:b/>
          <w:sz w:val="24"/>
          <w:szCs w:val="24"/>
        </w:rPr>
        <w:t xml:space="preserve"> </w:t>
      </w:r>
      <w:r w:rsidRPr="00A03CAC">
        <w:rPr>
          <w:rFonts w:asciiTheme="majorBidi" w:hAnsiTheme="majorBidi" w:cstheme="majorBidi"/>
          <w:b/>
          <w:spacing w:val="-57"/>
          <w:sz w:val="24"/>
          <w:szCs w:val="24"/>
        </w:rPr>
        <w:t xml:space="preserve"> </w:t>
      </w:r>
      <w:r w:rsidRPr="00A03CAC">
        <w:rPr>
          <w:rFonts w:asciiTheme="majorBidi" w:hAnsiTheme="majorBidi" w:cstheme="majorBidi"/>
          <w:b/>
          <w:sz w:val="24"/>
          <w:szCs w:val="24"/>
        </w:rPr>
        <w:t>bas</w:t>
      </w:r>
      <w:proofErr w:type="gramEnd"/>
    </w:p>
    <w:p w:rsidR="00696E73" w:rsidRPr="00A03CAC" w:rsidRDefault="00696E73" w:rsidP="00696E73">
      <w:pPr>
        <w:spacing w:before="120" w:after="120" w:line="266" w:lineRule="exact"/>
        <w:jc w:val="both"/>
        <w:rPr>
          <w:rFonts w:asciiTheme="majorBidi" w:hAnsiTheme="majorBidi" w:cstheme="majorBidi"/>
          <w:sz w:val="24"/>
          <w:szCs w:val="24"/>
        </w:rPr>
      </w:pPr>
      <w:r w:rsidRPr="00A03CAC">
        <w:rPr>
          <w:rFonts w:asciiTheme="majorBidi" w:hAnsiTheme="majorBidi" w:cstheme="majorBidi"/>
          <w:sz w:val="24"/>
          <w:szCs w:val="24"/>
        </w:rPr>
        <w:t>Si</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une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offre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de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prix</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est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jugée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anormalement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basse,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l'acheteur</w:t>
      </w:r>
      <w:r w:rsidRPr="00A03CAC">
        <w:rPr>
          <w:rFonts w:asciiTheme="majorBidi" w:hAnsiTheme="majorBidi" w:cstheme="majorBidi"/>
          <w:spacing w:val="-3"/>
          <w:sz w:val="24"/>
          <w:szCs w:val="24"/>
        </w:rPr>
        <w:t xml:space="preserve"> </w:t>
      </w:r>
      <w:r w:rsidRPr="00A03CAC">
        <w:rPr>
          <w:rFonts w:asciiTheme="majorBidi" w:hAnsiTheme="majorBidi" w:cstheme="majorBidi"/>
          <w:sz w:val="24"/>
          <w:szCs w:val="24"/>
        </w:rPr>
        <w:t>public</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propose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de</w:t>
      </w:r>
      <w:r w:rsidRPr="00A03CAC">
        <w:rPr>
          <w:rFonts w:asciiTheme="majorBidi" w:hAnsiTheme="majorBidi" w:cstheme="majorBidi"/>
          <w:spacing w:val="-57"/>
          <w:sz w:val="24"/>
          <w:szCs w:val="24"/>
        </w:rPr>
        <w:t xml:space="preserve"> </w:t>
      </w:r>
      <w:r w:rsidRPr="00A03CAC">
        <w:rPr>
          <w:rFonts w:asciiTheme="majorBidi" w:hAnsiTheme="majorBidi" w:cstheme="majorBidi"/>
          <w:sz w:val="24"/>
          <w:szCs w:val="24"/>
        </w:rPr>
        <w:t>la rejeter, et ce, après avoir demandé par écrit les précisions qu'il juge utiles et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après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vérification des justifications fournies.</w:t>
      </w:r>
    </w:p>
    <w:p w:rsidR="00696E73" w:rsidRPr="00A03CAC" w:rsidRDefault="00696E73" w:rsidP="00696E73">
      <w:pPr>
        <w:spacing w:before="120" w:after="120" w:line="266" w:lineRule="exact"/>
        <w:jc w:val="both"/>
        <w:rPr>
          <w:rFonts w:asciiTheme="majorBidi" w:hAnsiTheme="majorBidi" w:cstheme="majorBidi"/>
          <w:b/>
          <w:sz w:val="24"/>
          <w:szCs w:val="24"/>
        </w:rPr>
      </w:pPr>
      <w:r w:rsidRPr="00A03CAC">
        <w:rPr>
          <w:rFonts w:asciiTheme="majorBidi" w:hAnsiTheme="majorBidi" w:cstheme="majorBidi"/>
          <w:b/>
          <w:sz w:val="24"/>
          <w:szCs w:val="24"/>
        </w:rPr>
        <w:t xml:space="preserve">Article </w:t>
      </w:r>
      <w:r w:rsidR="00C37396">
        <w:rPr>
          <w:rFonts w:asciiTheme="majorBidi" w:hAnsiTheme="majorBidi" w:cstheme="majorBidi"/>
          <w:b/>
          <w:sz w:val="24"/>
          <w:szCs w:val="24"/>
        </w:rPr>
        <w:t>8</w:t>
      </w:r>
      <w:r w:rsidRPr="00A03CAC">
        <w:rPr>
          <w:rFonts w:asciiTheme="majorBidi" w:hAnsiTheme="majorBidi" w:cstheme="majorBidi"/>
          <w:b/>
          <w:sz w:val="24"/>
          <w:szCs w:val="24"/>
        </w:rPr>
        <w:t xml:space="preserve"> :</w:t>
      </w:r>
      <w:r w:rsidRPr="00A03CAC">
        <w:rPr>
          <w:rFonts w:asciiTheme="majorBidi" w:hAnsiTheme="majorBidi" w:cstheme="majorBidi"/>
          <w:b/>
          <w:spacing w:val="-57"/>
          <w:sz w:val="24"/>
          <w:szCs w:val="24"/>
        </w:rPr>
        <w:t xml:space="preserve"> </w:t>
      </w:r>
      <w:r>
        <w:rPr>
          <w:rFonts w:asciiTheme="majorBidi" w:hAnsiTheme="majorBidi" w:cstheme="majorBidi"/>
          <w:b/>
          <w:spacing w:val="-57"/>
          <w:sz w:val="24"/>
          <w:szCs w:val="24"/>
        </w:rPr>
        <w:t xml:space="preserve">   </w:t>
      </w:r>
      <w:r w:rsidRPr="00A03CAC">
        <w:rPr>
          <w:rFonts w:asciiTheme="majorBidi" w:hAnsiTheme="majorBidi" w:cstheme="majorBidi"/>
          <w:b/>
          <w:sz w:val="24"/>
          <w:szCs w:val="24"/>
        </w:rPr>
        <w:t>Annulation</w:t>
      </w:r>
    </w:p>
    <w:p w:rsidR="00696E73" w:rsidRPr="00A03CAC" w:rsidRDefault="00696E73" w:rsidP="00696E73">
      <w:pPr>
        <w:spacing w:before="120" w:after="120" w:line="266" w:lineRule="exact"/>
        <w:jc w:val="both"/>
        <w:rPr>
          <w:rFonts w:asciiTheme="majorBidi" w:hAnsiTheme="majorBidi" w:cstheme="majorBidi"/>
          <w:spacing w:val="-58"/>
          <w:sz w:val="24"/>
          <w:szCs w:val="24"/>
        </w:rPr>
      </w:pPr>
      <w:r w:rsidRPr="00A03CAC">
        <w:rPr>
          <w:rFonts w:asciiTheme="majorBidi" w:hAnsiTheme="majorBidi" w:cstheme="majorBidi"/>
          <w:sz w:val="24"/>
          <w:szCs w:val="24"/>
        </w:rPr>
        <w:t>L’acheteur</w:t>
      </w:r>
      <w:r w:rsidRPr="00A03CAC">
        <w:rPr>
          <w:rFonts w:asciiTheme="majorBidi" w:hAnsiTheme="majorBidi" w:cstheme="majorBidi"/>
          <w:spacing w:val="-9"/>
          <w:sz w:val="24"/>
          <w:szCs w:val="24"/>
        </w:rPr>
        <w:t xml:space="preserve"> </w:t>
      </w:r>
      <w:r w:rsidRPr="00A03CAC">
        <w:rPr>
          <w:rFonts w:asciiTheme="majorBidi" w:hAnsiTheme="majorBidi" w:cstheme="majorBidi"/>
          <w:sz w:val="24"/>
          <w:szCs w:val="24"/>
        </w:rPr>
        <w:t>public</w:t>
      </w:r>
      <w:r w:rsidRPr="00A03CAC">
        <w:rPr>
          <w:rFonts w:asciiTheme="majorBidi" w:hAnsiTheme="majorBidi" w:cstheme="majorBidi"/>
          <w:spacing w:val="-8"/>
          <w:sz w:val="24"/>
          <w:szCs w:val="24"/>
        </w:rPr>
        <w:t xml:space="preserve"> </w:t>
      </w:r>
      <w:r w:rsidRPr="00A03CAC">
        <w:rPr>
          <w:rFonts w:asciiTheme="majorBidi" w:hAnsiTheme="majorBidi" w:cstheme="majorBidi"/>
          <w:sz w:val="24"/>
          <w:szCs w:val="24"/>
        </w:rPr>
        <w:t>peut</w:t>
      </w:r>
      <w:r w:rsidRPr="00A03CAC">
        <w:rPr>
          <w:rFonts w:asciiTheme="majorBidi" w:hAnsiTheme="majorBidi" w:cstheme="majorBidi"/>
          <w:spacing w:val="-6"/>
          <w:sz w:val="24"/>
          <w:szCs w:val="24"/>
        </w:rPr>
        <w:t xml:space="preserve"> </w:t>
      </w:r>
      <w:r w:rsidRPr="00A03CAC">
        <w:rPr>
          <w:rFonts w:asciiTheme="majorBidi" w:hAnsiTheme="majorBidi" w:cstheme="majorBidi"/>
          <w:sz w:val="24"/>
          <w:szCs w:val="24"/>
        </w:rPr>
        <w:t>annuler</w:t>
      </w:r>
      <w:r w:rsidRPr="00A03CAC">
        <w:rPr>
          <w:rFonts w:asciiTheme="majorBidi" w:hAnsiTheme="majorBidi" w:cstheme="majorBidi"/>
          <w:spacing w:val="-8"/>
          <w:sz w:val="24"/>
          <w:szCs w:val="24"/>
        </w:rPr>
        <w:t xml:space="preserve"> </w:t>
      </w:r>
      <w:r w:rsidRPr="00A03CAC">
        <w:rPr>
          <w:rFonts w:asciiTheme="majorBidi" w:hAnsiTheme="majorBidi" w:cstheme="majorBidi"/>
          <w:sz w:val="24"/>
          <w:szCs w:val="24"/>
        </w:rPr>
        <w:t>un</w:t>
      </w:r>
      <w:r w:rsidRPr="00A03CAC">
        <w:rPr>
          <w:rFonts w:asciiTheme="majorBidi" w:hAnsiTheme="majorBidi" w:cstheme="majorBidi"/>
          <w:spacing w:val="-9"/>
          <w:sz w:val="24"/>
          <w:szCs w:val="24"/>
        </w:rPr>
        <w:t xml:space="preserve"> </w:t>
      </w:r>
      <w:r w:rsidRPr="00A03CAC">
        <w:rPr>
          <w:rFonts w:asciiTheme="majorBidi" w:hAnsiTheme="majorBidi" w:cstheme="majorBidi"/>
          <w:sz w:val="24"/>
          <w:szCs w:val="24"/>
        </w:rPr>
        <w:t>ou</w:t>
      </w:r>
      <w:r w:rsidRPr="00A03CAC">
        <w:rPr>
          <w:rFonts w:asciiTheme="majorBidi" w:hAnsiTheme="majorBidi" w:cstheme="majorBidi"/>
          <w:spacing w:val="-8"/>
          <w:sz w:val="24"/>
          <w:szCs w:val="24"/>
        </w:rPr>
        <w:t xml:space="preserve"> </w:t>
      </w:r>
      <w:r w:rsidRPr="00A03CAC">
        <w:rPr>
          <w:rFonts w:asciiTheme="majorBidi" w:hAnsiTheme="majorBidi" w:cstheme="majorBidi"/>
          <w:sz w:val="24"/>
          <w:szCs w:val="24"/>
        </w:rPr>
        <w:t>plusieurs</w:t>
      </w:r>
      <w:r w:rsidRPr="00A03CAC">
        <w:rPr>
          <w:rFonts w:asciiTheme="majorBidi" w:hAnsiTheme="majorBidi" w:cstheme="majorBidi"/>
          <w:spacing w:val="-6"/>
          <w:sz w:val="24"/>
          <w:szCs w:val="24"/>
        </w:rPr>
        <w:t xml:space="preserve"> </w:t>
      </w:r>
      <w:r w:rsidRPr="00A03CAC">
        <w:rPr>
          <w:rFonts w:asciiTheme="majorBidi" w:hAnsiTheme="majorBidi" w:cstheme="majorBidi"/>
          <w:sz w:val="24"/>
          <w:szCs w:val="24"/>
        </w:rPr>
        <w:t>lots</w:t>
      </w:r>
      <w:r w:rsidRPr="00A03CAC">
        <w:rPr>
          <w:rFonts w:asciiTheme="majorBidi" w:hAnsiTheme="majorBidi" w:cstheme="majorBidi"/>
          <w:spacing w:val="-7"/>
          <w:sz w:val="24"/>
          <w:szCs w:val="24"/>
        </w:rPr>
        <w:t xml:space="preserve"> </w:t>
      </w:r>
      <w:r w:rsidRPr="00A03CAC">
        <w:rPr>
          <w:rFonts w:asciiTheme="majorBidi" w:hAnsiTheme="majorBidi" w:cstheme="majorBidi"/>
          <w:sz w:val="24"/>
          <w:szCs w:val="24"/>
        </w:rPr>
        <w:t>ou</w:t>
      </w:r>
      <w:r w:rsidRPr="00A03CAC">
        <w:rPr>
          <w:rFonts w:asciiTheme="majorBidi" w:hAnsiTheme="majorBidi" w:cstheme="majorBidi"/>
          <w:spacing w:val="-9"/>
          <w:sz w:val="24"/>
          <w:szCs w:val="24"/>
        </w:rPr>
        <w:t xml:space="preserve"> </w:t>
      </w:r>
      <w:r w:rsidRPr="00A03CAC">
        <w:rPr>
          <w:rFonts w:asciiTheme="majorBidi" w:hAnsiTheme="majorBidi" w:cstheme="majorBidi"/>
          <w:sz w:val="24"/>
          <w:szCs w:val="24"/>
        </w:rPr>
        <w:t>tout</w:t>
      </w:r>
      <w:r w:rsidRPr="00A03CAC">
        <w:rPr>
          <w:rFonts w:asciiTheme="majorBidi" w:hAnsiTheme="majorBidi" w:cstheme="majorBidi"/>
          <w:spacing w:val="-6"/>
          <w:sz w:val="24"/>
          <w:szCs w:val="24"/>
        </w:rPr>
        <w:t xml:space="preserve"> </w:t>
      </w:r>
      <w:r w:rsidRPr="00A03CAC">
        <w:rPr>
          <w:rFonts w:asciiTheme="majorBidi" w:hAnsiTheme="majorBidi" w:cstheme="majorBidi"/>
          <w:sz w:val="24"/>
          <w:szCs w:val="24"/>
        </w:rPr>
        <w:t>l’appel</w:t>
      </w:r>
      <w:r w:rsidRPr="00A03CAC">
        <w:rPr>
          <w:rFonts w:asciiTheme="majorBidi" w:hAnsiTheme="majorBidi" w:cstheme="majorBidi"/>
          <w:spacing w:val="-8"/>
          <w:sz w:val="24"/>
          <w:szCs w:val="24"/>
        </w:rPr>
        <w:t xml:space="preserve"> </w:t>
      </w:r>
      <w:r w:rsidRPr="00A03CAC">
        <w:rPr>
          <w:rFonts w:asciiTheme="majorBidi" w:hAnsiTheme="majorBidi" w:cstheme="majorBidi"/>
          <w:sz w:val="24"/>
          <w:szCs w:val="24"/>
        </w:rPr>
        <w:t>d’offres</w:t>
      </w:r>
      <w:r w:rsidRPr="00A03CAC">
        <w:rPr>
          <w:rFonts w:asciiTheme="majorBidi" w:hAnsiTheme="majorBidi" w:cstheme="majorBidi"/>
          <w:spacing w:val="-5"/>
          <w:sz w:val="24"/>
          <w:szCs w:val="24"/>
        </w:rPr>
        <w:t xml:space="preserve"> </w:t>
      </w:r>
      <w:proofErr w:type="gramStart"/>
      <w:r w:rsidRPr="00A03CAC">
        <w:rPr>
          <w:rFonts w:asciiTheme="majorBidi" w:hAnsiTheme="majorBidi" w:cstheme="majorBidi"/>
          <w:sz w:val="24"/>
          <w:szCs w:val="24"/>
        </w:rPr>
        <w:t xml:space="preserve">pour </w:t>
      </w:r>
      <w:r w:rsidRPr="00A03CAC">
        <w:rPr>
          <w:rFonts w:asciiTheme="majorBidi" w:hAnsiTheme="majorBidi" w:cstheme="majorBidi"/>
          <w:spacing w:val="-58"/>
          <w:sz w:val="24"/>
          <w:szCs w:val="24"/>
        </w:rPr>
        <w:t xml:space="preserve"> </w:t>
      </w:r>
      <w:r w:rsidRPr="00A03CAC">
        <w:rPr>
          <w:rFonts w:asciiTheme="majorBidi" w:hAnsiTheme="majorBidi" w:cstheme="majorBidi"/>
          <w:sz w:val="24"/>
          <w:szCs w:val="24"/>
        </w:rPr>
        <w:t>des</w:t>
      </w:r>
      <w:proofErr w:type="gramEnd"/>
      <w:r w:rsidRPr="00A03CAC">
        <w:rPr>
          <w:rFonts w:asciiTheme="majorBidi" w:hAnsiTheme="majorBidi" w:cstheme="majorBidi"/>
          <w:spacing w:val="-14"/>
          <w:sz w:val="24"/>
          <w:szCs w:val="24"/>
        </w:rPr>
        <w:t xml:space="preserve"> </w:t>
      </w:r>
      <w:r w:rsidRPr="00A03CAC">
        <w:rPr>
          <w:rFonts w:asciiTheme="majorBidi" w:hAnsiTheme="majorBidi" w:cstheme="majorBidi"/>
          <w:sz w:val="24"/>
          <w:szCs w:val="24"/>
        </w:rPr>
        <w:t>motifs</w:t>
      </w:r>
      <w:r w:rsidRPr="00A03CAC">
        <w:rPr>
          <w:rFonts w:asciiTheme="majorBidi" w:hAnsiTheme="majorBidi" w:cstheme="majorBidi"/>
          <w:spacing w:val="-14"/>
          <w:sz w:val="24"/>
          <w:szCs w:val="24"/>
        </w:rPr>
        <w:t xml:space="preserve"> </w:t>
      </w:r>
      <w:r w:rsidRPr="00A03CAC">
        <w:rPr>
          <w:rFonts w:asciiTheme="majorBidi" w:hAnsiTheme="majorBidi" w:cstheme="majorBidi"/>
          <w:sz w:val="24"/>
          <w:szCs w:val="24"/>
        </w:rPr>
        <w:t>techniques</w:t>
      </w:r>
      <w:r w:rsidRPr="00A03CAC">
        <w:rPr>
          <w:rFonts w:asciiTheme="majorBidi" w:hAnsiTheme="majorBidi" w:cstheme="majorBidi"/>
          <w:spacing w:val="-15"/>
          <w:sz w:val="24"/>
          <w:szCs w:val="24"/>
        </w:rPr>
        <w:t xml:space="preserve"> </w:t>
      </w:r>
      <w:r w:rsidRPr="00A03CAC">
        <w:rPr>
          <w:rFonts w:asciiTheme="majorBidi" w:hAnsiTheme="majorBidi" w:cstheme="majorBidi"/>
          <w:sz w:val="24"/>
          <w:szCs w:val="24"/>
        </w:rPr>
        <w:t>ou</w:t>
      </w:r>
      <w:r w:rsidRPr="00A03CAC">
        <w:rPr>
          <w:rFonts w:asciiTheme="majorBidi" w:hAnsiTheme="majorBidi" w:cstheme="majorBidi"/>
          <w:spacing w:val="-13"/>
          <w:sz w:val="24"/>
          <w:szCs w:val="24"/>
        </w:rPr>
        <w:t xml:space="preserve"> </w:t>
      </w:r>
      <w:r w:rsidRPr="00A03CAC">
        <w:rPr>
          <w:rFonts w:asciiTheme="majorBidi" w:hAnsiTheme="majorBidi" w:cstheme="majorBidi"/>
          <w:sz w:val="24"/>
          <w:szCs w:val="24"/>
        </w:rPr>
        <w:t>financiers</w:t>
      </w:r>
      <w:r w:rsidRPr="00A03CAC">
        <w:rPr>
          <w:rFonts w:asciiTheme="majorBidi" w:hAnsiTheme="majorBidi" w:cstheme="majorBidi"/>
          <w:spacing w:val="-14"/>
          <w:sz w:val="24"/>
          <w:szCs w:val="24"/>
        </w:rPr>
        <w:t xml:space="preserve"> </w:t>
      </w:r>
      <w:r w:rsidRPr="00A03CAC">
        <w:rPr>
          <w:rFonts w:asciiTheme="majorBidi" w:hAnsiTheme="majorBidi" w:cstheme="majorBidi"/>
          <w:sz w:val="24"/>
          <w:szCs w:val="24"/>
        </w:rPr>
        <w:t>ou</w:t>
      </w:r>
      <w:r w:rsidRPr="00A03CAC">
        <w:rPr>
          <w:rFonts w:asciiTheme="majorBidi" w:hAnsiTheme="majorBidi" w:cstheme="majorBidi"/>
          <w:spacing w:val="-14"/>
          <w:sz w:val="24"/>
          <w:szCs w:val="24"/>
        </w:rPr>
        <w:t xml:space="preserve"> </w:t>
      </w:r>
      <w:r w:rsidRPr="00A03CAC">
        <w:rPr>
          <w:rFonts w:asciiTheme="majorBidi" w:hAnsiTheme="majorBidi" w:cstheme="majorBidi"/>
          <w:sz w:val="24"/>
          <w:szCs w:val="24"/>
        </w:rPr>
        <w:t>pour</w:t>
      </w:r>
      <w:r w:rsidRPr="00A03CAC">
        <w:rPr>
          <w:rFonts w:asciiTheme="majorBidi" w:hAnsiTheme="majorBidi" w:cstheme="majorBidi"/>
          <w:spacing w:val="-15"/>
          <w:sz w:val="24"/>
          <w:szCs w:val="24"/>
        </w:rPr>
        <w:t xml:space="preserve"> </w:t>
      </w:r>
      <w:r w:rsidRPr="00A03CAC">
        <w:rPr>
          <w:rFonts w:asciiTheme="majorBidi" w:hAnsiTheme="majorBidi" w:cstheme="majorBidi"/>
          <w:sz w:val="24"/>
          <w:szCs w:val="24"/>
        </w:rPr>
        <w:t>des</w:t>
      </w:r>
      <w:r w:rsidRPr="00A03CAC">
        <w:rPr>
          <w:rFonts w:asciiTheme="majorBidi" w:hAnsiTheme="majorBidi" w:cstheme="majorBidi"/>
          <w:spacing w:val="-11"/>
          <w:sz w:val="24"/>
          <w:szCs w:val="24"/>
        </w:rPr>
        <w:t xml:space="preserve"> </w:t>
      </w:r>
      <w:r w:rsidRPr="00A03CAC">
        <w:rPr>
          <w:rFonts w:asciiTheme="majorBidi" w:hAnsiTheme="majorBidi" w:cstheme="majorBidi"/>
          <w:sz w:val="24"/>
          <w:szCs w:val="24"/>
        </w:rPr>
        <w:t>considérations</w:t>
      </w:r>
      <w:r w:rsidRPr="00A03CAC">
        <w:rPr>
          <w:rFonts w:asciiTheme="majorBidi" w:hAnsiTheme="majorBidi" w:cstheme="majorBidi"/>
          <w:spacing w:val="-13"/>
          <w:sz w:val="24"/>
          <w:szCs w:val="24"/>
        </w:rPr>
        <w:t xml:space="preserve"> </w:t>
      </w:r>
      <w:r w:rsidRPr="00A03CAC">
        <w:rPr>
          <w:rFonts w:asciiTheme="majorBidi" w:hAnsiTheme="majorBidi" w:cstheme="majorBidi"/>
          <w:sz w:val="24"/>
          <w:szCs w:val="24"/>
        </w:rPr>
        <w:t>d’intérêt</w:t>
      </w:r>
      <w:r w:rsidRPr="00A03CAC">
        <w:rPr>
          <w:rFonts w:asciiTheme="majorBidi" w:hAnsiTheme="majorBidi" w:cstheme="majorBidi"/>
          <w:spacing w:val="-11"/>
          <w:sz w:val="24"/>
          <w:szCs w:val="24"/>
        </w:rPr>
        <w:t xml:space="preserve"> </w:t>
      </w:r>
      <w:r w:rsidRPr="00A03CAC">
        <w:rPr>
          <w:rFonts w:asciiTheme="majorBidi" w:hAnsiTheme="majorBidi" w:cstheme="majorBidi"/>
          <w:sz w:val="24"/>
          <w:szCs w:val="24"/>
        </w:rPr>
        <w:t>général.</w:t>
      </w:r>
      <w:r w:rsidRPr="00A03CAC">
        <w:rPr>
          <w:rFonts w:asciiTheme="majorBidi" w:hAnsiTheme="majorBidi" w:cstheme="majorBidi"/>
          <w:spacing w:val="-58"/>
          <w:sz w:val="24"/>
          <w:szCs w:val="24"/>
        </w:rPr>
        <w:t xml:space="preserve">        </w:t>
      </w:r>
      <w:r w:rsidRPr="00A03CAC">
        <w:rPr>
          <w:rFonts w:asciiTheme="majorBidi" w:hAnsiTheme="majorBidi" w:cstheme="majorBidi"/>
          <w:sz w:val="24"/>
          <w:szCs w:val="24"/>
        </w:rPr>
        <w:t>Les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candidats en sont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informés.</w:t>
      </w:r>
    </w:p>
    <w:p w:rsidR="00696E73" w:rsidRPr="00A03CAC" w:rsidRDefault="00696E73" w:rsidP="00696E73">
      <w:pPr>
        <w:spacing w:before="120" w:after="120" w:line="266" w:lineRule="exact"/>
        <w:jc w:val="both"/>
        <w:rPr>
          <w:rFonts w:asciiTheme="majorBidi" w:hAnsiTheme="majorBidi" w:cstheme="majorBidi"/>
          <w:b/>
          <w:sz w:val="24"/>
          <w:szCs w:val="24"/>
        </w:rPr>
      </w:pPr>
      <w:r w:rsidRPr="00A03CAC">
        <w:rPr>
          <w:rFonts w:asciiTheme="majorBidi" w:hAnsiTheme="majorBidi" w:cstheme="majorBidi"/>
          <w:b/>
          <w:sz w:val="24"/>
          <w:szCs w:val="24"/>
        </w:rPr>
        <w:t>Article</w:t>
      </w:r>
      <w:r w:rsidRPr="00A03CAC">
        <w:rPr>
          <w:rFonts w:asciiTheme="majorBidi" w:hAnsiTheme="majorBidi" w:cstheme="majorBidi"/>
          <w:b/>
          <w:spacing w:val="-1"/>
          <w:sz w:val="24"/>
          <w:szCs w:val="24"/>
        </w:rPr>
        <w:t xml:space="preserve"> </w:t>
      </w:r>
      <w:r w:rsidR="00C37396">
        <w:rPr>
          <w:rFonts w:asciiTheme="majorBidi" w:hAnsiTheme="majorBidi" w:cstheme="majorBidi"/>
          <w:b/>
          <w:sz w:val="24"/>
          <w:szCs w:val="24"/>
        </w:rPr>
        <w:t>9</w:t>
      </w:r>
      <w:r w:rsidRPr="00A03CAC">
        <w:rPr>
          <w:rFonts w:asciiTheme="majorBidi" w:hAnsiTheme="majorBidi" w:cstheme="majorBidi"/>
          <w:b/>
          <w:spacing w:val="2"/>
          <w:sz w:val="24"/>
          <w:szCs w:val="24"/>
        </w:rPr>
        <w:t xml:space="preserve"> </w:t>
      </w:r>
      <w:r w:rsidRPr="00A03CAC">
        <w:rPr>
          <w:rFonts w:asciiTheme="majorBidi" w:hAnsiTheme="majorBidi" w:cstheme="majorBidi"/>
          <w:b/>
          <w:sz w:val="24"/>
          <w:szCs w:val="24"/>
        </w:rPr>
        <w:t>:</w:t>
      </w:r>
      <w:r w:rsidRPr="00A03CAC">
        <w:rPr>
          <w:rFonts w:asciiTheme="majorBidi" w:hAnsiTheme="majorBidi" w:cstheme="majorBidi"/>
          <w:b/>
          <w:spacing w:val="1"/>
          <w:sz w:val="24"/>
          <w:szCs w:val="24"/>
        </w:rPr>
        <w:t xml:space="preserve"> </w:t>
      </w:r>
      <w:r w:rsidRPr="00A03CAC">
        <w:rPr>
          <w:rFonts w:asciiTheme="majorBidi" w:hAnsiTheme="majorBidi" w:cstheme="majorBidi"/>
          <w:b/>
          <w:sz w:val="24"/>
          <w:szCs w:val="24"/>
        </w:rPr>
        <w:t>Attribution du bon</w:t>
      </w:r>
      <w:r w:rsidRPr="00A03CAC">
        <w:rPr>
          <w:rFonts w:asciiTheme="majorBidi" w:hAnsiTheme="majorBidi" w:cstheme="majorBidi"/>
          <w:b/>
          <w:spacing w:val="-52"/>
          <w:sz w:val="24"/>
          <w:szCs w:val="24"/>
        </w:rPr>
        <w:t xml:space="preserve"> </w:t>
      </w:r>
      <w:r w:rsidRPr="00A03CAC">
        <w:rPr>
          <w:rFonts w:asciiTheme="majorBidi" w:hAnsiTheme="majorBidi" w:cstheme="majorBidi"/>
          <w:b/>
          <w:sz w:val="24"/>
          <w:szCs w:val="24"/>
        </w:rPr>
        <w:t>de</w:t>
      </w:r>
      <w:r w:rsidRPr="00A03CAC">
        <w:rPr>
          <w:rFonts w:asciiTheme="majorBidi" w:hAnsiTheme="majorBidi" w:cstheme="majorBidi"/>
          <w:b/>
          <w:spacing w:val="-1"/>
          <w:sz w:val="24"/>
          <w:szCs w:val="24"/>
        </w:rPr>
        <w:t xml:space="preserve"> </w:t>
      </w:r>
      <w:r w:rsidRPr="00A03CAC">
        <w:rPr>
          <w:rFonts w:asciiTheme="majorBidi" w:hAnsiTheme="majorBidi" w:cstheme="majorBidi"/>
          <w:b/>
          <w:sz w:val="24"/>
          <w:szCs w:val="24"/>
        </w:rPr>
        <w:t>commande</w:t>
      </w:r>
    </w:p>
    <w:p w:rsidR="00696E73" w:rsidRPr="00A03CAC" w:rsidRDefault="00696E73" w:rsidP="00696E73">
      <w:pPr>
        <w:spacing w:before="120" w:after="120" w:line="266" w:lineRule="exact"/>
        <w:jc w:val="both"/>
        <w:rPr>
          <w:rFonts w:asciiTheme="majorBidi" w:hAnsiTheme="majorBidi" w:cstheme="majorBidi"/>
          <w:spacing w:val="-57"/>
          <w:sz w:val="24"/>
          <w:szCs w:val="24"/>
        </w:rPr>
      </w:pPr>
      <w:r w:rsidRPr="00A03CAC">
        <w:rPr>
          <w:rFonts w:asciiTheme="majorBidi" w:hAnsiTheme="majorBidi" w:cstheme="majorBidi"/>
          <w:spacing w:val="-1"/>
          <w:sz w:val="24"/>
          <w:szCs w:val="24"/>
        </w:rPr>
        <w:t>Le</w:t>
      </w:r>
      <w:r w:rsidRPr="00A03CAC">
        <w:rPr>
          <w:rFonts w:asciiTheme="majorBidi" w:hAnsiTheme="majorBidi" w:cstheme="majorBidi"/>
          <w:spacing w:val="-18"/>
          <w:sz w:val="24"/>
          <w:szCs w:val="24"/>
        </w:rPr>
        <w:t xml:space="preserve"> </w:t>
      </w:r>
      <w:r w:rsidRPr="00A03CAC">
        <w:rPr>
          <w:rFonts w:asciiTheme="majorBidi" w:hAnsiTheme="majorBidi" w:cstheme="majorBidi"/>
          <w:spacing w:val="-1"/>
          <w:sz w:val="24"/>
          <w:szCs w:val="24"/>
        </w:rPr>
        <w:t>bon</w:t>
      </w:r>
      <w:r w:rsidRPr="00A03CAC">
        <w:rPr>
          <w:rFonts w:asciiTheme="majorBidi" w:hAnsiTheme="majorBidi" w:cstheme="majorBidi"/>
          <w:spacing w:val="-14"/>
          <w:sz w:val="24"/>
          <w:szCs w:val="24"/>
        </w:rPr>
        <w:t xml:space="preserve"> </w:t>
      </w:r>
      <w:r w:rsidRPr="00A03CAC">
        <w:rPr>
          <w:rFonts w:asciiTheme="majorBidi" w:hAnsiTheme="majorBidi" w:cstheme="majorBidi"/>
          <w:spacing w:val="-1"/>
          <w:sz w:val="24"/>
          <w:szCs w:val="24"/>
        </w:rPr>
        <w:t>de</w:t>
      </w:r>
      <w:r w:rsidRPr="00A03CAC">
        <w:rPr>
          <w:rFonts w:asciiTheme="majorBidi" w:hAnsiTheme="majorBidi" w:cstheme="majorBidi"/>
          <w:spacing w:val="-17"/>
          <w:sz w:val="24"/>
          <w:szCs w:val="24"/>
        </w:rPr>
        <w:t xml:space="preserve"> </w:t>
      </w:r>
      <w:r w:rsidRPr="00A03CAC">
        <w:rPr>
          <w:rFonts w:asciiTheme="majorBidi" w:hAnsiTheme="majorBidi" w:cstheme="majorBidi"/>
          <w:spacing w:val="-1"/>
          <w:sz w:val="24"/>
          <w:szCs w:val="24"/>
        </w:rPr>
        <w:t>commande</w:t>
      </w:r>
      <w:r w:rsidRPr="00A03CAC">
        <w:rPr>
          <w:rFonts w:asciiTheme="majorBidi" w:hAnsiTheme="majorBidi" w:cstheme="majorBidi"/>
          <w:spacing w:val="-18"/>
          <w:sz w:val="24"/>
          <w:szCs w:val="24"/>
        </w:rPr>
        <w:t xml:space="preserve"> </w:t>
      </w:r>
      <w:r w:rsidRPr="00A03CAC">
        <w:rPr>
          <w:rFonts w:asciiTheme="majorBidi" w:hAnsiTheme="majorBidi" w:cstheme="majorBidi"/>
          <w:sz w:val="24"/>
          <w:szCs w:val="24"/>
        </w:rPr>
        <w:t>doit</w:t>
      </w:r>
      <w:r w:rsidRPr="00A03CAC">
        <w:rPr>
          <w:rFonts w:asciiTheme="majorBidi" w:hAnsiTheme="majorBidi" w:cstheme="majorBidi"/>
          <w:spacing w:val="-14"/>
          <w:sz w:val="24"/>
          <w:szCs w:val="24"/>
        </w:rPr>
        <w:t xml:space="preserve"> </w:t>
      </w:r>
      <w:r w:rsidRPr="00A03CAC">
        <w:rPr>
          <w:rFonts w:asciiTheme="majorBidi" w:hAnsiTheme="majorBidi" w:cstheme="majorBidi"/>
          <w:sz w:val="24"/>
          <w:szCs w:val="24"/>
        </w:rPr>
        <w:t>être</w:t>
      </w:r>
      <w:r w:rsidRPr="00A03CAC">
        <w:rPr>
          <w:rFonts w:asciiTheme="majorBidi" w:hAnsiTheme="majorBidi" w:cstheme="majorBidi"/>
          <w:spacing w:val="-15"/>
          <w:sz w:val="24"/>
          <w:szCs w:val="24"/>
        </w:rPr>
        <w:t xml:space="preserve"> </w:t>
      </w:r>
      <w:r w:rsidRPr="00A03CAC">
        <w:rPr>
          <w:rFonts w:asciiTheme="majorBidi" w:hAnsiTheme="majorBidi" w:cstheme="majorBidi"/>
          <w:sz w:val="24"/>
          <w:szCs w:val="24"/>
        </w:rPr>
        <w:t>conclu</w:t>
      </w:r>
      <w:r w:rsidRPr="00A03CAC">
        <w:rPr>
          <w:rFonts w:asciiTheme="majorBidi" w:hAnsiTheme="majorBidi" w:cstheme="majorBidi"/>
          <w:spacing w:val="-14"/>
          <w:sz w:val="24"/>
          <w:szCs w:val="24"/>
        </w:rPr>
        <w:t xml:space="preserve"> </w:t>
      </w:r>
      <w:r w:rsidRPr="00A03CAC">
        <w:rPr>
          <w:rFonts w:asciiTheme="majorBidi" w:hAnsiTheme="majorBidi" w:cstheme="majorBidi"/>
          <w:sz w:val="24"/>
          <w:szCs w:val="24"/>
        </w:rPr>
        <w:t>et</w:t>
      </w:r>
      <w:r w:rsidRPr="00A03CAC">
        <w:rPr>
          <w:rFonts w:asciiTheme="majorBidi" w:hAnsiTheme="majorBidi" w:cstheme="majorBidi"/>
          <w:spacing w:val="-11"/>
          <w:sz w:val="24"/>
          <w:szCs w:val="24"/>
        </w:rPr>
        <w:t xml:space="preserve"> </w:t>
      </w:r>
      <w:r w:rsidRPr="00A03CAC">
        <w:rPr>
          <w:rFonts w:asciiTheme="majorBidi" w:hAnsiTheme="majorBidi" w:cstheme="majorBidi"/>
          <w:sz w:val="24"/>
          <w:szCs w:val="24"/>
        </w:rPr>
        <w:t>reçu</w:t>
      </w:r>
      <w:r w:rsidRPr="00A03CAC">
        <w:rPr>
          <w:rFonts w:asciiTheme="majorBidi" w:hAnsiTheme="majorBidi" w:cstheme="majorBidi"/>
          <w:spacing w:val="-15"/>
          <w:sz w:val="24"/>
          <w:szCs w:val="24"/>
        </w:rPr>
        <w:t xml:space="preserve"> </w:t>
      </w:r>
      <w:r w:rsidRPr="00A03CAC">
        <w:rPr>
          <w:rFonts w:asciiTheme="majorBidi" w:hAnsiTheme="majorBidi" w:cstheme="majorBidi"/>
          <w:sz w:val="24"/>
          <w:szCs w:val="24"/>
        </w:rPr>
        <w:t>par</w:t>
      </w:r>
      <w:r w:rsidRPr="00A03CAC">
        <w:rPr>
          <w:rFonts w:asciiTheme="majorBidi" w:hAnsiTheme="majorBidi" w:cstheme="majorBidi"/>
          <w:spacing w:val="-18"/>
          <w:sz w:val="24"/>
          <w:szCs w:val="24"/>
        </w:rPr>
        <w:t xml:space="preserve"> </w:t>
      </w:r>
      <w:r w:rsidRPr="00A03CAC">
        <w:rPr>
          <w:rFonts w:asciiTheme="majorBidi" w:hAnsiTheme="majorBidi" w:cstheme="majorBidi"/>
          <w:sz w:val="24"/>
          <w:szCs w:val="24"/>
        </w:rPr>
        <w:t>le</w:t>
      </w:r>
      <w:r w:rsidRPr="00A03CAC">
        <w:rPr>
          <w:rFonts w:asciiTheme="majorBidi" w:hAnsiTheme="majorBidi" w:cstheme="majorBidi"/>
          <w:spacing w:val="-10"/>
          <w:sz w:val="24"/>
          <w:szCs w:val="24"/>
        </w:rPr>
        <w:t xml:space="preserve"> </w:t>
      </w:r>
      <w:r w:rsidRPr="00A03CAC">
        <w:rPr>
          <w:rFonts w:asciiTheme="majorBidi" w:hAnsiTheme="majorBidi" w:cstheme="majorBidi"/>
          <w:sz w:val="24"/>
          <w:szCs w:val="24"/>
        </w:rPr>
        <w:t>soumissionnaire</w:t>
      </w:r>
      <w:r w:rsidRPr="00A03CAC">
        <w:rPr>
          <w:rFonts w:asciiTheme="majorBidi" w:hAnsiTheme="majorBidi" w:cstheme="majorBidi"/>
          <w:spacing w:val="-17"/>
          <w:sz w:val="24"/>
          <w:szCs w:val="24"/>
        </w:rPr>
        <w:t xml:space="preserve"> </w:t>
      </w:r>
      <w:r w:rsidRPr="00A03CAC">
        <w:rPr>
          <w:rFonts w:asciiTheme="majorBidi" w:hAnsiTheme="majorBidi" w:cstheme="majorBidi"/>
          <w:sz w:val="24"/>
          <w:szCs w:val="24"/>
        </w:rPr>
        <w:t>retenu</w:t>
      </w:r>
      <w:r w:rsidRPr="00A03CAC">
        <w:rPr>
          <w:rFonts w:asciiTheme="majorBidi" w:hAnsiTheme="majorBidi" w:cstheme="majorBidi"/>
          <w:spacing w:val="-57"/>
          <w:sz w:val="24"/>
          <w:szCs w:val="24"/>
        </w:rPr>
        <w:t xml:space="preserve">         </w:t>
      </w:r>
      <w:r w:rsidRPr="00A03CAC">
        <w:rPr>
          <w:rFonts w:asciiTheme="majorBidi" w:hAnsiTheme="majorBidi" w:cstheme="majorBidi"/>
          <w:sz w:val="24"/>
          <w:szCs w:val="24"/>
        </w:rPr>
        <w:t>avant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tout commencement de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l’exécution.</w:t>
      </w:r>
    </w:p>
    <w:p w:rsidR="00696E73" w:rsidRPr="00A03CAC" w:rsidRDefault="00696E73" w:rsidP="00696E73">
      <w:pPr>
        <w:spacing w:before="120" w:after="120" w:line="266" w:lineRule="exact"/>
        <w:jc w:val="both"/>
        <w:rPr>
          <w:rFonts w:asciiTheme="majorBidi" w:hAnsiTheme="majorBidi" w:cstheme="majorBidi"/>
          <w:b/>
          <w:sz w:val="24"/>
          <w:szCs w:val="24"/>
        </w:rPr>
      </w:pPr>
      <w:r w:rsidRPr="00A03CAC">
        <w:rPr>
          <w:rFonts w:asciiTheme="majorBidi" w:hAnsiTheme="majorBidi" w:cstheme="majorBidi"/>
          <w:b/>
          <w:sz w:val="24"/>
          <w:szCs w:val="24"/>
        </w:rPr>
        <w:t>Article</w:t>
      </w:r>
      <w:r w:rsidRPr="00A03CAC">
        <w:rPr>
          <w:rFonts w:asciiTheme="majorBidi" w:hAnsiTheme="majorBidi" w:cstheme="majorBidi"/>
          <w:b/>
          <w:spacing w:val="-9"/>
          <w:sz w:val="24"/>
          <w:szCs w:val="24"/>
        </w:rPr>
        <w:t xml:space="preserve"> </w:t>
      </w:r>
      <w:r w:rsidR="00C37396">
        <w:rPr>
          <w:rFonts w:asciiTheme="majorBidi" w:hAnsiTheme="majorBidi" w:cstheme="majorBidi"/>
          <w:b/>
          <w:sz w:val="24"/>
          <w:szCs w:val="24"/>
        </w:rPr>
        <w:t>10</w:t>
      </w:r>
      <w:r w:rsidRPr="00A03CAC">
        <w:rPr>
          <w:rFonts w:asciiTheme="majorBidi" w:hAnsiTheme="majorBidi" w:cstheme="majorBidi"/>
          <w:b/>
          <w:spacing w:val="-7"/>
          <w:sz w:val="24"/>
          <w:szCs w:val="24"/>
        </w:rPr>
        <w:t xml:space="preserve"> </w:t>
      </w:r>
      <w:r w:rsidRPr="00A03CAC">
        <w:rPr>
          <w:rFonts w:asciiTheme="majorBidi" w:hAnsiTheme="majorBidi" w:cstheme="majorBidi"/>
          <w:b/>
          <w:sz w:val="24"/>
          <w:szCs w:val="24"/>
        </w:rPr>
        <w:t>:</w:t>
      </w:r>
      <w:r w:rsidRPr="00A03CAC">
        <w:rPr>
          <w:rFonts w:asciiTheme="majorBidi" w:hAnsiTheme="majorBidi" w:cstheme="majorBidi"/>
          <w:b/>
          <w:spacing w:val="-57"/>
          <w:sz w:val="24"/>
          <w:szCs w:val="24"/>
        </w:rPr>
        <w:t xml:space="preserve"> </w:t>
      </w:r>
      <w:r w:rsidRPr="00A03CAC">
        <w:rPr>
          <w:rFonts w:asciiTheme="majorBidi" w:hAnsiTheme="majorBidi" w:cstheme="majorBidi"/>
          <w:b/>
          <w:sz w:val="24"/>
          <w:szCs w:val="24"/>
        </w:rPr>
        <w:t>Règlement</w:t>
      </w:r>
    </w:p>
    <w:p w:rsidR="00696E73" w:rsidRPr="00A03CAC" w:rsidRDefault="00696E73" w:rsidP="00696E73">
      <w:pPr>
        <w:spacing w:before="120" w:after="120" w:line="266" w:lineRule="exact"/>
        <w:jc w:val="both"/>
        <w:rPr>
          <w:rFonts w:asciiTheme="majorBidi" w:hAnsiTheme="majorBidi" w:cstheme="majorBidi"/>
          <w:sz w:val="24"/>
          <w:szCs w:val="24"/>
        </w:rPr>
      </w:pPr>
      <w:r w:rsidRPr="00A03CAC">
        <w:rPr>
          <w:rFonts w:asciiTheme="majorBidi" w:hAnsiTheme="majorBidi" w:cstheme="majorBidi"/>
          <w:sz w:val="24"/>
          <w:szCs w:val="24"/>
        </w:rPr>
        <w:t>Le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paiement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sera</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effectué</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par mandat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administratif et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par</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virement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bancaire</w:t>
      </w:r>
      <w:r w:rsidRPr="00A03CAC">
        <w:rPr>
          <w:rFonts w:asciiTheme="majorBidi" w:hAnsiTheme="majorBidi" w:cstheme="majorBidi"/>
          <w:spacing w:val="-1"/>
          <w:sz w:val="24"/>
          <w:szCs w:val="24"/>
        </w:rPr>
        <w:t xml:space="preserve"> </w:t>
      </w:r>
      <w:proofErr w:type="gramStart"/>
      <w:r w:rsidRPr="00A03CAC">
        <w:rPr>
          <w:rFonts w:asciiTheme="majorBidi" w:hAnsiTheme="majorBidi" w:cstheme="majorBidi"/>
          <w:sz w:val="24"/>
          <w:szCs w:val="24"/>
        </w:rPr>
        <w:t>ou</w:t>
      </w:r>
      <w:r w:rsidRPr="00A03CAC">
        <w:rPr>
          <w:rFonts w:asciiTheme="majorBidi" w:hAnsiTheme="majorBidi" w:cstheme="majorBidi"/>
          <w:spacing w:val="-57"/>
          <w:sz w:val="24"/>
          <w:szCs w:val="24"/>
        </w:rPr>
        <w:t xml:space="preserve">  </w:t>
      </w:r>
      <w:r w:rsidRPr="00A03CAC">
        <w:rPr>
          <w:rFonts w:asciiTheme="majorBidi" w:hAnsiTheme="majorBidi" w:cstheme="majorBidi"/>
          <w:sz w:val="24"/>
          <w:szCs w:val="24"/>
        </w:rPr>
        <w:t>postal</w:t>
      </w:r>
      <w:proofErr w:type="gramEnd"/>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au compte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courant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qui sera</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donné</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par</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écrit</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par</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le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titulaire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du</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marché. Le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paiement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reste tributaire</w:t>
      </w:r>
      <w:r w:rsidRPr="00A03CAC">
        <w:rPr>
          <w:rFonts w:asciiTheme="majorBidi" w:hAnsiTheme="majorBidi" w:cstheme="majorBidi"/>
          <w:spacing w:val="-3"/>
          <w:sz w:val="24"/>
          <w:szCs w:val="24"/>
        </w:rPr>
        <w:t xml:space="preserve"> </w:t>
      </w:r>
      <w:r w:rsidRPr="00A03CAC">
        <w:rPr>
          <w:rFonts w:asciiTheme="majorBidi" w:hAnsiTheme="majorBidi" w:cstheme="majorBidi"/>
          <w:sz w:val="24"/>
          <w:szCs w:val="24"/>
        </w:rPr>
        <w:t>des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pièces suivantes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w:t>
      </w:r>
    </w:p>
    <w:p w:rsidR="00696E73" w:rsidRPr="00A03CAC" w:rsidRDefault="00696E73" w:rsidP="00696E73">
      <w:pPr>
        <w:pStyle w:val="TableParagraph"/>
        <w:numPr>
          <w:ilvl w:val="0"/>
          <w:numId w:val="24"/>
        </w:numPr>
        <w:tabs>
          <w:tab w:val="left" w:pos="860"/>
        </w:tabs>
        <w:spacing w:before="120" w:after="120"/>
        <w:ind w:hanging="364"/>
        <w:jc w:val="both"/>
        <w:rPr>
          <w:rFonts w:asciiTheme="majorBidi" w:hAnsiTheme="majorBidi" w:cstheme="majorBidi"/>
          <w:sz w:val="24"/>
          <w:szCs w:val="24"/>
        </w:rPr>
      </w:pPr>
      <w:r w:rsidRPr="00A03CAC">
        <w:rPr>
          <w:rFonts w:asciiTheme="majorBidi" w:hAnsiTheme="majorBidi" w:cstheme="majorBidi"/>
          <w:sz w:val="24"/>
          <w:szCs w:val="24"/>
        </w:rPr>
        <w:t>Le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PV</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réception,</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signé</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par</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toutes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les</w:t>
      </w:r>
      <w:r w:rsidRPr="00A03CAC">
        <w:rPr>
          <w:rFonts w:asciiTheme="majorBidi" w:hAnsiTheme="majorBidi" w:cstheme="majorBidi"/>
          <w:spacing w:val="-4"/>
          <w:sz w:val="24"/>
          <w:szCs w:val="24"/>
        </w:rPr>
        <w:t xml:space="preserve"> </w:t>
      </w:r>
      <w:r w:rsidRPr="00A03CAC">
        <w:rPr>
          <w:rFonts w:asciiTheme="majorBidi" w:hAnsiTheme="majorBidi" w:cstheme="majorBidi"/>
          <w:sz w:val="24"/>
          <w:szCs w:val="24"/>
        </w:rPr>
        <w:t>parties.</w:t>
      </w:r>
    </w:p>
    <w:p w:rsidR="00696E73" w:rsidRPr="00A03CAC" w:rsidRDefault="00696E73" w:rsidP="00696E73">
      <w:pPr>
        <w:pStyle w:val="TableParagraph"/>
        <w:numPr>
          <w:ilvl w:val="0"/>
          <w:numId w:val="24"/>
        </w:numPr>
        <w:tabs>
          <w:tab w:val="left" w:pos="860"/>
        </w:tabs>
        <w:spacing w:before="120" w:after="120"/>
        <w:ind w:hanging="364"/>
        <w:jc w:val="both"/>
        <w:rPr>
          <w:rFonts w:asciiTheme="majorBidi" w:hAnsiTheme="majorBidi" w:cstheme="majorBidi"/>
          <w:sz w:val="24"/>
          <w:szCs w:val="24"/>
        </w:rPr>
      </w:pPr>
      <w:r w:rsidRPr="00A03CAC">
        <w:rPr>
          <w:rFonts w:asciiTheme="majorBidi" w:hAnsiTheme="majorBidi" w:cstheme="majorBidi"/>
          <w:sz w:val="24"/>
          <w:szCs w:val="24"/>
        </w:rPr>
        <w:t>Une</w:t>
      </w:r>
      <w:r w:rsidRPr="00A03CAC">
        <w:rPr>
          <w:rFonts w:asciiTheme="majorBidi" w:hAnsiTheme="majorBidi" w:cstheme="majorBidi"/>
          <w:spacing w:val="-3"/>
          <w:sz w:val="24"/>
          <w:szCs w:val="24"/>
        </w:rPr>
        <w:t xml:space="preserve"> </w:t>
      </w:r>
      <w:r w:rsidRPr="00A03CAC">
        <w:rPr>
          <w:rFonts w:asciiTheme="majorBidi" w:hAnsiTheme="majorBidi" w:cstheme="majorBidi"/>
          <w:sz w:val="24"/>
          <w:szCs w:val="24"/>
        </w:rPr>
        <w:t>facture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en</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bonne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et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due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forme en</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quatre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exemplaires.</w:t>
      </w:r>
    </w:p>
    <w:p w:rsidR="00696E73" w:rsidRPr="00A03CAC" w:rsidRDefault="00696E73" w:rsidP="00696E73">
      <w:pPr>
        <w:pStyle w:val="TableParagraph"/>
        <w:spacing w:before="120" w:after="120"/>
        <w:jc w:val="both"/>
        <w:rPr>
          <w:rFonts w:asciiTheme="majorBidi" w:hAnsiTheme="majorBidi" w:cstheme="majorBidi"/>
          <w:sz w:val="24"/>
          <w:szCs w:val="24"/>
        </w:rPr>
      </w:pPr>
      <w:r w:rsidRPr="00A03CAC">
        <w:rPr>
          <w:rFonts w:asciiTheme="majorBidi" w:hAnsiTheme="majorBidi" w:cstheme="majorBidi"/>
          <w:sz w:val="24"/>
          <w:szCs w:val="24"/>
        </w:rPr>
        <w:t>Le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soumissionnaire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doit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remettre</w:t>
      </w:r>
      <w:r w:rsidRPr="00A03CAC">
        <w:rPr>
          <w:rFonts w:asciiTheme="majorBidi" w:hAnsiTheme="majorBidi" w:cstheme="majorBidi"/>
          <w:spacing w:val="-3"/>
          <w:sz w:val="24"/>
          <w:szCs w:val="24"/>
        </w:rPr>
        <w:t xml:space="preserve"> </w:t>
      </w:r>
      <w:r w:rsidRPr="00A03CAC">
        <w:rPr>
          <w:rFonts w:asciiTheme="majorBidi" w:hAnsiTheme="majorBidi" w:cstheme="majorBidi"/>
          <w:sz w:val="24"/>
          <w:szCs w:val="24"/>
        </w:rPr>
        <w:t>son</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dossier</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de</w:t>
      </w:r>
      <w:r w:rsidRPr="00A03CAC">
        <w:rPr>
          <w:rFonts w:asciiTheme="majorBidi" w:hAnsiTheme="majorBidi" w:cstheme="majorBidi"/>
          <w:spacing w:val="-3"/>
          <w:sz w:val="24"/>
          <w:szCs w:val="24"/>
        </w:rPr>
        <w:t xml:space="preserve"> </w:t>
      </w:r>
      <w:r w:rsidRPr="00A03CAC">
        <w:rPr>
          <w:rFonts w:asciiTheme="majorBidi" w:hAnsiTheme="majorBidi" w:cstheme="majorBidi"/>
          <w:sz w:val="24"/>
          <w:szCs w:val="24"/>
        </w:rPr>
        <w:t>paiement à</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l’adresse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suivante</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 xml:space="preserve">: </w:t>
      </w:r>
      <w:r w:rsidRPr="00A03CAC">
        <w:rPr>
          <w:rFonts w:asciiTheme="majorBidi" w:hAnsiTheme="majorBidi" w:cstheme="majorBidi"/>
          <w:b/>
          <w:i/>
          <w:iCs/>
          <w:sz w:val="24"/>
          <w:szCs w:val="24"/>
        </w:rPr>
        <w:t>Institut Supérieur d'Informatique et de Gestion de Kairouan (ISIG)</w:t>
      </w:r>
      <w:r w:rsidRPr="00A03CAC">
        <w:rPr>
          <w:rFonts w:asciiTheme="majorBidi" w:hAnsiTheme="majorBidi" w:cstheme="majorBidi"/>
          <w:b/>
          <w:i/>
          <w:iCs/>
          <w:color w:val="000000" w:themeColor="text1"/>
          <w:sz w:val="24"/>
          <w:szCs w:val="24"/>
          <w:shd w:val="clear" w:color="auto" w:fill="FFFFFF"/>
        </w:rPr>
        <w:t xml:space="preserve"> : Avenue </w:t>
      </w:r>
      <w:proofErr w:type="spellStart"/>
      <w:r w:rsidRPr="00A03CAC">
        <w:rPr>
          <w:rFonts w:asciiTheme="majorBidi" w:hAnsiTheme="majorBidi" w:cstheme="majorBidi"/>
          <w:b/>
          <w:i/>
          <w:iCs/>
          <w:color w:val="000000" w:themeColor="text1"/>
          <w:sz w:val="24"/>
          <w:szCs w:val="24"/>
          <w:shd w:val="clear" w:color="auto" w:fill="FFFFFF"/>
        </w:rPr>
        <w:t>Khemais</w:t>
      </w:r>
      <w:proofErr w:type="spellEnd"/>
      <w:r w:rsidRPr="00A03CAC">
        <w:rPr>
          <w:rFonts w:asciiTheme="majorBidi" w:hAnsiTheme="majorBidi" w:cstheme="majorBidi"/>
          <w:b/>
          <w:i/>
          <w:iCs/>
          <w:color w:val="000000" w:themeColor="text1"/>
          <w:sz w:val="24"/>
          <w:szCs w:val="24"/>
          <w:shd w:val="clear" w:color="auto" w:fill="FFFFFF"/>
        </w:rPr>
        <w:t xml:space="preserve"> El </w:t>
      </w:r>
      <w:proofErr w:type="spellStart"/>
      <w:r w:rsidRPr="00A03CAC">
        <w:rPr>
          <w:rFonts w:asciiTheme="majorBidi" w:hAnsiTheme="majorBidi" w:cstheme="majorBidi"/>
          <w:b/>
          <w:i/>
          <w:iCs/>
          <w:color w:val="000000" w:themeColor="text1"/>
          <w:sz w:val="24"/>
          <w:szCs w:val="24"/>
          <w:shd w:val="clear" w:color="auto" w:fill="FFFFFF"/>
        </w:rPr>
        <w:t>Alouini</w:t>
      </w:r>
      <w:proofErr w:type="spellEnd"/>
      <w:r w:rsidRPr="00A03CAC">
        <w:rPr>
          <w:rFonts w:asciiTheme="majorBidi" w:hAnsiTheme="majorBidi" w:cstheme="majorBidi"/>
          <w:b/>
          <w:i/>
          <w:iCs/>
          <w:color w:val="000000" w:themeColor="text1"/>
          <w:sz w:val="24"/>
          <w:szCs w:val="24"/>
          <w:shd w:val="clear" w:color="auto" w:fill="FFFFFF"/>
        </w:rPr>
        <w:t xml:space="preserve"> - 3100 Kairouan</w:t>
      </w:r>
    </w:p>
    <w:p w:rsidR="00696E73" w:rsidRPr="00A03CAC" w:rsidRDefault="00696E73" w:rsidP="00696E73">
      <w:pPr>
        <w:spacing w:before="120" w:after="120" w:line="266" w:lineRule="exact"/>
        <w:jc w:val="both"/>
        <w:rPr>
          <w:rFonts w:asciiTheme="majorBidi" w:hAnsiTheme="majorBidi" w:cstheme="majorBidi"/>
          <w:b/>
          <w:spacing w:val="-1"/>
          <w:sz w:val="24"/>
          <w:szCs w:val="24"/>
        </w:rPr>
      </w:pPr>
      <w:r w:rsidRPr="00A03CAC">
        <w:rPr>
          <w:rFonts w:asciiTheme="majorBidi" w:hAnsiTheme="majorBidi" w:cstheme="majorBidi"/>
          <w:b/>
          <w:sz w:val="24"/>
          <w:szCs w:val="24"/>
        </w:rPr>
        <w:t>Article</w:t>
      </w:r>
      <w:r w:rsidRPr="00A03CAC">
        <w:rPr>
          <w:rFonts w:asciiTheme="majorBidi" w:hAnsiTheme="majorBidi" w:cstheme="majorBidi"/>
          <w:b/>
          <w:spacing w:val="-1"/>
          <w:sz w:val="24"/>
          <w:szCs w:val="24"/>
        </w:rPr>
        <w:t xml:space="preserve"> </w:t>
      </w:r>
      <w:r w:rsidR="00C37396">
        <w:rPr>
          <w:rFonts w:asciiTheme="majorBidi" w:hAnsiTheme="majorBidi" w:cstheme="majorBidi"/>
          <w:b/>
          <w:sz w:val="24"/>
          <w:szCs w:val="24"/>
        </w:rPr>
        <w:t>11</w:t>
      </w:r>
      <w:r w:rsidRPr="00A03CAC">
        <w:rPr>
          <w:rFonts w:asciiTheme="majorBidi" w:hAnsiTheme="majorBidi" w:cstheme="majorBidi"/>
          <w:b/>
          <w:spacing w:val="2"/>
          <w:sz w:val="24"/>
          <w:szCs w:val="24"/>
        </w:rPr>
        <w:t xml:space="preserve"> </w:t>
      </w:r>
      <w:r w:rsidRPr="00A03CAC">
        <w:rPr>
          <w:rFonts w:asciiTheme="majorBidi" w:hAnsiTheme="majorBidi" w:cstheme="majorBidi"/>
          <w:b/>
          <w:sz w:val="24"/>
          <w:szCs w:val="24"/>
        </w:rPr>
        <w:t>:</w:t>
      </w:r>
      <w:r w:rsidRPr="00A03CAC">
        <w:rPr>
          <w:rFonts w:asciiTheme="majorBidi" w:hAnsiTheme="majorBidi" w:cstheme="majorBidi"/>
          <w:b/>
          <w:spacing w:val="1"/>
          <w:sz w:val="24"/>
          <w:szCs w:val="24"/>
        </w:rPr>
        <w:t xml:space="preserve"> </w:t>
      </w:r>
      <w:r w:rsidRPr="00A03CAC">
        <w:rPr>
          <w:rFonts w:asciiTheme="majorBidi" w:hAnsiTheme="majorBidi" w:cstheme="majorBidi"/>
          <w:b/>
          <w:spacing w:val="-1"/>
          <w:sz w:val="24"/>
          <w:szCs w:val="24"/>
        </w:rPr>
        <w:t>Réglementation</w:t>
      </w:r>
    </w:p>
    <w:p w:rsidR="00696E73" w:rsidRPr="00A03CAC" w:rsidRDefault="00696E73" w:rsidP="00696E73">
      <w:pPr>
        <w:pStyle w:val="TableParagraph"/>
        <w:spacing w:before="120" w:after="120"/>
        <w:ind w:left="4" w:right="178"/>
        <w:jc w:val="both"/>
        <w:rPr>
          <w:rFonts w:asciiTheme="majorBidi" w:hAnsiTheme="majorBidi" w:cstheme="majorBidi"/>
          <w:sz w:val="24"/>
          <w:szCs w:val="24"/>
        </w:rPr>
      </w:pPr>
      <w:r w:rsidRPr="00A03CAC">
        <w:rPr>
          <w:rFonts w:asciiTheme="majorBidi" w:hAnsiTheme="majorBidi" w:cstheme="majorBidi"/>
          <w:sz w:val="24"/>
          <w:szCs w:val="24"/>
        </w:rPr>
        <w:t>Pour</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tout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qui</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n'est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pas</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stipulé</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aux</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dispositions</w:t>
      </w:r>
      <w:r w:rsidRPr="00A03CAC">
        <w:rPr>
          <w:rFonts w:asciiTheme="majorBidi" w:hAnsiTheme="majorBidi" w:cstheme="majorBidi"/>
          <w:spacing w:val="-3"/>
          <w:sz w:val="24"/>
          <w:szCs w:val="24"/>
        </w:rPr>
        <w:t xml:space="preserve"> </w:t>
      </w:r>
      <w:r w:rsidRPr="00A03CAC">
        <w:rPr>
          <w:rFonts w:asciiTheme="majorBidi" w:hAnsiTheme="majorBidi" w:cstheme="majorBidi"/>
          <w:sz w:val="24"/>
          <w:szCs w:val="24"/>
        </w:rPr>
        <w:t>du</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présent</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cahier</w:t>
      </w:r>
      <w:r w:rsidRPr="00A03CAC">
        <w:rPr>
          <w:rFonts w:asciiTheme="majorBidi" w:hAnsiTheme="majorBidi" w:cstheme="majorBidi"/>
          <w:spacing w:val="-3"/>
          <w:sz w:val="24"/>
          <w:szCs w:val="24"/>
        </w:rPr>
        <w:t xml:space="preserve"> </w:t>
      </w:r>
      <w:r w:rsidRPr="00A03CAC">
        <w:rPr>
          <w:rFonts w:asciiTheme="majorBidi" w:hAnsiTheme="majorBidi" w:cstheme="majorBidi"/>
          <w:sz w:val="24"/>
          <w:szCs w:val="24"/>
        </w:rPr>
        <w:t>des</w:t>
      </w:r>
      <w:r w:rsidRPr="00A03CAC">
        <w:rPr>
          <w:rFonts w:asciiTheme="majorBidi" w:hAnsiTheme="majorBidi" w:cstheme="majorBidi"/>
          <w:spacing w:val="1"/>
          <w:sz w:val="24"/>
          <w:szCs w:val="24"/>
        </w:rPr>
        <w:t xml:space="preserve"> </w:t>
      </w:r>
      <w:proofErr w:type="gramStart"/>
      <w:r w:rsidRPr="00A03CAC">
        <w:rPr>
          <w:rFonts w:asciiTheme="majorBidi" w:hAnsiTheme="majorBidi" w:cstheme="majorBidi"/>
          <w:sz w:val="24"/>
          <w:szCs w:val="24"/>
        </w:rPr>
        <w:t xml:space="preserve">charges, </w:t>
      </w:r>
      <w:r w:rsidRPr="00A03CAC">
        <w:rPr>
          <w:rFonts w:asciiTheme="majorBidi" w:hAnsiTheme="majorBidi" w:cstheme="majorBidi"/>
          <w:spacing w:val="-57"/>
          <w:sz w:val="24"/>
          <w:szCs w:val="24"/>
        </w:rPr>
        <w:t xml:space="preserve"> </w:t>
      </w:r>
      <w:r w:rsidRPr="00A03CAC">
        <w:rPr>
          <w:rFonts w:asciiTheme="majorBidi" w:hAnsiTheme="majorBidi" w:cstheme="majorBidi"/>
          <w:sz w:val="24"/>
          <w:szCs w:val="24"/>
        </w:rPr>
        <w:t>l'exécution</w:t>
      </w:r>
      <w:proofErr w:type="gramEnd"/>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du marché</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éventuel sera régie par :</w:t>
      </w:r>
    </w:p>
    <w:p w:rsidR="00696E73" w:rsidRPr="00A03CAC" w:rsidRDefault="00696E73" w:rsidP="00696E73">
      <w:pPr>
        <w:pStyle w:val="TableParagraph"/>
        <w:numPr>
          <w:ilvl w:val="0"/>
          <w:numId w:val="23"/>
        </w:numPr>
        <w:tabs>
          <w:tab w:val="left" w:pos="288"/>
        </w:tabs>
        <w:spacing w:before="120" w:after="120"/>
        <w:ind w:left="287" w:hanging="287"/>
        <w:jc w:val="both"/>
        <w:rPr>
          <w:rFonts w:asciiTheme="majorBidi" w:hAnsiTheme="majorBidi" w:cstheme="majorBidi"/>
          <w:sz w:val="24"/>
          <w:szCs w:val="24"/>
        </w:rPr>
      </w:pPr>
      <w:r w:rsidRPr="00A03CAC">
        <w:rPr>
          <w:rFonts w:asciiTheme="majorBidi" w:hAnsiTheme="majorBidi" w:cstheme="majorBidi"/>
          <w:sz w:val="24"/>
          <w:szCs w:val="24"/>
        </w:rPr>
        <w:t>Le code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de</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la</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comptabilité</w:t>
      </w:r>
      <w:r w:rsidRPr="00A03CAC">
        <w:rPr>
          <w:rFonts w:asciiTheme="majorBidi" w:hAnsiTheme="majorBidi" w:cstheme="majorBidi"/>
          <w:spacing w:val="-7"/>
          <w:sz w:val="24"/>
          <w:szCs w:val="24"/>
        </w:rPr>
        <w:t xml:space="preserve"> </w:t>
      </w:r>
      <w:r w:rsidRPr="00A03CAC">
        <w:rPr>
          <w:rFonts w:asciiTheme="majorBidi" w:hAnsiTheme="majorBidi" w:cstheme="majorBidi"/>
          <w:sz w:val="24"/>
          <w:szCs w:val="24"/>
        </w:rPr>
        <w:t>publique.</w:t>
      </w:r>
    </w:p>
    <w:p w:rsidR="00696E73" w:rsidRPr="00A03CAC" w:rsidRDefault="00696E73" w:rsidP="00696E73">
      <w:pPr>
        <w:spacing w:before="120" w:after="120" w:line="266" w:lineRule="exact"/>
        <w:jc w:val="both"/>
        <w:rPr>
          <w:rFonts w:asciiTheme="majorBidi" w:hAnsiTheme="majorBidi" w:cstheme="majorBidi"/>
          <w:sz w:val="24"/>
          <w:szCs w:val="24"/>
        </w:rPr>
      </w:pPr>
      <w:r w:rsidRPr="00A03CAC">
        <w:rPr>
          <w:rFonts w:asciiTheme="majorBidi" w:hAnsiTheme="majorBidi" w:cstheme="majorBidi"/>
          <w:sz w:val="24"/>
          <w:szCs w:val="24"/>
        </w:rPr>
        <w:t>Le</w:t>
      </w:r>
      <w:r w:rsidRPr="00A03CAC">
        <w:rPr>
          <w:rFonts w:asciiTheme="majorBidi" w:hAnsiTheme="majorBidi" w:cstheme="majorBidi"/>
          <w:spacing w:val="-3"/>
          <w:sz w:val="24"/>
          <w:szCs w:val="24"/>
        </w:rPr>
        <w:t xml:space="preserve"> </w:t>
      </w:r>
      <w:r w:rsidRPr="00A03CAC">
        <w:rPr>
          <w:rFonts w:asciiTheme="majorBidi" w:hAnsiTheme="majorBidi" w:cstheme="majorBidi"/>
          <w:sz w:val="24"/>
          <w:szCs w:val="24"/>
        </w:rPr>
        <w:t>décret</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N°1039-2014</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du</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13</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mars</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2014</w:t>
      </w:r>
      <w:r w:rsidRPr="00A03CAC">
        <w:rPr>
          <w:rFonts w:asciiTheme="majorBidi" w:hAnsiTheme="majorBidi" w:cstheme="majorBidi"/>
          <w:spacing w:val="-1"/>
          <w:sz w:val="24"/>
          <w:szCs w:val="24"/>
        </w:rPr>
        <w:t xml:space="preserve"> </w:t>
      </w:r>
      <w:r w:rsidRPr="00A03CAC">
        <w:rPr>
          <w:rFonts w:asciiTheme="majorBidi" w:hAnsiTheme="majorBidi" w:cstheme="majorBidi"/>
          <w:sz w:val="24"/>
          <w:szCs w:val="24"/>
        </w:rPr>
        <w:t>portant</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réglementation</w:t>
      </w:r>
      <w:r w:rsidRPr="00A03CAC">
        <w:rPr>
          <w:rFonts w:asciiTheme="majorBidi" w:hAnsiTheme="majorBidi" w:cstheme="majorBidi"/>
          <w:spacing w:val="-2"/>
          <w:sz w:val="24"/>
          <w:szCs w:val="24"/>
        </w:rPr>
        <w:t xml:space="preserve"> </w:t>
      </w:r>
      <w:r w:rsidRPr="00A03CAC">
        <w:rPr>
          <w:rFonts w:asciiTheme="majorBidi" w:hAnsiTheme="majorBidi" w:cstheme="majorBidi"/>
          <w:sz w:val="24"/>
          <w:szCs w:val="24"/>
        </w:rPr>
        <w:t>des</w:t>
      </w:r>
      <w:r w:rsidRPr="00A03CAC">
        <w:rPr>
          <w:rFonts w:asciiTheme="majorBidi" w:hAnsiTheme="majorBidi" w:cstheme="majorBidi"/>
          <w:spacing w:val="-1"/>
          <w:sz w:val="24"/>
          <w:szCs w:val="24"/>
        </w:rPr>
        <w:t xml:space="preserve"> </w:t>
      </w:r>
      <w:proofErr w:type="gramStart"/>
      <w:r w:rsidRPr="00A03CAC">
        <w:rPr>
          <w:rFonts w:asciiTheme="majorBidi" w:hAnsiTheme="majorBidi" w:cstheme="majorBidi"/>
          <w:sz w:val="24"/>
          <w:szCs w:val="24"/>
        </w:rPr>
        <w:t xml:space="preserve">marchés </w:t>
      </w:r>
      <w:r w:rsidRPr="00A03CAC">
        <w:rPr>
          <w:rFonts w:asciiTheme="majorBidi" w:hAnsiTheme="majorBidi" w:cstheme="majorBidi"/>
          <w:spacing w:val="-57"/>
          <w:sz w:val="24"/>
          <w:szCs w:val="24"/>
        </w:rPr>
        <w:t xml:space="preserve"> </w:t>
      </w:r>
      <w:r w:rsidRPr="00A03CAC">
        <w:rPr>
          <w:rFonts w:asciiTheme="majorBidi" w:hAnsiTheme="majorBidi" w:cstheme="majorBidi"/>
          <w:sz w:val="24"/>
          <w:szCs w:val="24"/>
        </w:rPr>
        <w:t>publics</w:t>
      </w:r>
      <w:proofErr w:type="gramEnd"/>
      <w:r w:rsidRPr="00A03CAC">
        <w:rPr>
          <w:rFonts w:asciiTheme="majorBidi" w:hAnsiTheme="majorBidi" w:cstheme="majorBidi"/>
          <w:sz w:val="24"/>
          <w:szCs w:val="24"/>
        </w:rPr>
        <w:t>.</w:t>
      </w:r>
    </w:p>
    <w:p w:rsidR="00696E73" w:rsidRPr="00562EBA" w:rsidRDefault="00696E73" w:rsidP="00696E73">
      <w:pPr>
        <w:spacing w:before="120" w:after="120" w:line="266" w:lineRule="exact"/>
        <w:rPr>
          <w:rFonts w:asciiTheme="majorBidi" w:hAnsiTheme="majorBidi" w:cstheme="majorBidi"/>
          <w:sz w:val="24"/>
          <w:szCs w:val="24"/>
        </w:rPr>
      </w:pPr>
    </w:p>
    <w:p w:rsidR="00696E73" w:rsidRDefault="00696E73" w:rsidP="00696E73">
      <w:pPr>
        <w:spacing w:before="120" w:after="120"/>
        <w:jc w:val="center"/>
        <w:rPr>
          <w:rFonts w:asciiTheme="majorBidi" w:hAnsiTheme="majorBidi" w:cstheme="majorBidi"/>
          <w:sz w:val="24"/>
          <w:szCs w:val="24"/>
        </w:rPr>
      </w:pPr>
      <w:r>
        <w:rPr>
          <w:rFonts w:asciiTheme="majorBidi" w:hAnsiTheme="majorBidi" w:cstheme="majorBidi"/>
          <w:sz w:val="24"/>
          <w:szCs w:val="24"/>
        </w:rPr>
        <w:t>Lu et approuvé</w:t>
      </w:r>
    </w:p>
    <w:p w:rsidR="00696E73" w:rsidRDefault="00696E73" w:rsidP="00696E73">
      <w:pPr>
        <w:spacing w:before="120" w:after="120"/>
        <w:jc w:val="center"/>
        <w:rPr>
          <w:rFonts w:asciiTheme="majorBidi" w:hAnsiTheme="majorBidi" w:cstheme="majorBidi"/>
          <w:b/>
          <w:sz w:val="24"/>
          <w:szCs w:val="24"/>
        </w:rPr>
      </w:pPr>
      <w:r>
        <w:rPr>
          <w:rFonts w:asciiTheme="majorBidi" w:hAnsiTheme="majorBidi" w:cstheme="majorBidi"/>
          <w:sz w:val="24"/>
          <w:szCs w:val="24"/>
        </w:rPr>
        <w:t>Le ……………………………………</w:t>
      </w:r>
    </w:p>
    <w:p w:rsidR="00696E73" w:rsidRDefault="00696E73" w:rsidP="00696E73">
      <w:pPr>
        <w:spacing w:before="120" w:after="120"/>
        <w:jc w:val="center"/>
        <w:rPr>
          <w:rFonts w:asciiTheme="majorBidi" w:hAnsiTheme="majorBidi" w:cstheme="majorBidi"/>
          <w:b/>
          <w:sz w:val="24"/>
          <w:szCs w:val="24"/>
          <w:u w:val="single"/>
        </w:rPr>
      </w:pPr>
      <w:r w:rsidRPr="009D052B">
        <w:rPr>
          <w:rFonts w:asciiTheme="majorBidi" w:hAnsiTheme="majorBidi" w:cstheme="majorBidi"/>
          <w:b/>
          <w:sz w:val="24"/>
          <w:szCs w:val="24"/>
          <w:u w:val="single"/>
        </w:rPr>
        <w:lastRenderedPageBreak/>
        <w:t>Le</w:t>
      </w:r>
      <w:r w:rsidRPr="009D052B">
        <w:rPr>
          <w:rFonts w:asciiTheme="majorBidi" w:hAnsiTheme="majorBidi" w:cstheme="majorBidi"/>
          <w:b/>
          <w:spacing w:val="-3"/>
          <w:sz w:val="24"/>
          <w:szCs w:val="24"/>
          <w:u w:val="single"/>
        </w:rPr>
        <w:t xml:space="preserve"> </w:t>
      </w:r>
      <w:r w:rsidRPr="009D052B">
        <w:rPr>
          <w:rFonts w:asciiTheme="majorBidi" w:hAnsiTheme="majorBidi" w:cstheme="majorBidi"/>
          <w:b/>
          <w:sz w:val="24"/>
          <w:szCs w:val="24"/>
          <w:u w:val="single"/>
        </w:rPr>
        <w:t>Soumissionnaire</w:t>
      </w:r>
    </w:p>
    <w:p w:rsidR="00696E73" w:rsidRDefault="00696E73" w:rsidP="00696E73">
      <w:pPr>
        <w:spacing w:line="276" w:lineRule="auto"/>
        <w:jc w:val="both"/>
        <w:rPr>
          <w:rFonts w:asciiTheme="majorBidi" w:hAnsiTheme="majorBidi" w:cstheme="majorBidi"/>
          <w:b/>
          <w:w w:val="95"/>
          <w:sz w:val="24"/>
          <w:szCs w:val="24"/>
        </w:rPr>
      </w:pPr>
    </w:p>
    <w:p w:rsidR="00696E73" w:rsidRPr="007B5DC8" w:rsidRDefault="00696E73" w:rsidP="00696E73">
      <w:pPr>
        <w:spacing w:line="360" w:lineRule="auto"/>
        <w:jc w:val="center"/>
        <w:rPr>
          <w:rFonts w:asciiTheme="majorBidi" w:hAnsiTheme="majorBidi" w:cstheme="majorBidi"/>
          <w:b/>
          <w:sz w:val="24"/>
          <w:szCs w:val="24"/>
        </w:rPr>
      </w:pPr>
      <w:r w:rsidRPr="007D63BD">
        <w:rPr>
          <w:rFonts w:asciiTheme="majorBidi" w:hAnsiTheme="majorBidi" w:cstheme="majorBidi"/>
          <w:b/>
          <w:sz w:val="24"/>
          <w:szCs w:val="24"/>
        </w:rPr>
        <w:t>ANNEXE</w:t>
      </w:r>
      <w:r w:rsidRPr="007D63BD">
        <w:rPr>
          <w:rFonts w:asciiTheme="majorBidi" w:hAnsiTheme="majorBidi" w:cstheme="majorBidi"/>
          <w:b/>
          <w:spacing w:val="-1"/>
          <w:sz w:val="24"/>
          <w:szCs w:val="24"/>
        </w:rPr>
        <w:t xml:space="preserve"> </w:t>
      </w:r>
      <w:r w:rsidRPr="007D63BD">
        <w:rPr>
          <w:rFonts w:asciiTheme="majorBidi" w:hAnsiTheme="majorBidi" w:cstheme="majorBidi"/>
          <w:b/>
          <w:sz w:val="24"/>
          <w:szCs w:val="24"/>
        </w:rPr>
        <w:t>N°</w:t>
      </w:r>
      <w:r>
        <w:rPr>
          <w:rFonts w:asciiTheme="majorBidi" w:hAnsiTheme="majorBidi" w:cstheme="majorBidi"/>
          <w:b/>
          <w:sz w:val="24"/>
          <w:szCs w:val="24"/>
        </w:rPr>
        <w:t>1</w:t>
      </w:r>
    </w:p>
    <w:p w:rsidR="00696E73" w:rsidRPr="007D63BD" w:rsidRDefault="00696E73" w:rsidP="00696E73">
      <w:pPr>
        <w:pStyle w:val="Titre21"/>
        <w:spacing w:before="0" w:line="360" w:lineRule="auto"/>
        <w:ind w:left="1264" w:right="0" w:hanging="1264"/>
        <w:outlineLvl w:val="9"/>
        <w:rPr>
          <w:rFonts w:asciiTheme="majorBidi" w:hAnsiTheme="majorBidi" w:cstheme="majorBidi"/>
          <w:sz w:val="24"/>
          <w:szCs w:val="24"/>
        </w:rPr>
      </w:pPr>
      <w:r w:rsidRPr="007D63BD">
        <w:rPr>
          <w:rFonts w:asciiTheme="majorBidi" w:hAnsiTheme="majorBidi" w:cstheme="majorBidi"/>
          <w:sz w:val="24"/>
          <w:szCs w:val="24"/>
        </w:rPr>
        <w:t>FICHE DE RENSEIGNEMENTS GENERAUX</w:t>
      </w:r>
      <w:r w:rsidRPr="007D63BD">
        <w:rPr>
          <w:rFonts w:asciiTheme="majorBidi" w:hAnsiTheme="majorBidi" w:cstheme="majorBidi"/>
          <w:spacing w:val="-87"/>
          <w:sz w:val="24"/>
          <w:szCs w:val="24"/>
        </w:rPr>
        <w:t xml:space="preserve"> </w:t>
      </w:r>
      <w:r w:rsidRPr="007D63BD">
        <w:rPr>
          <w:rFonts w:asciiTheme="majorBidi" w:hAnsiTheme="majorBidi" w:cstheme="majorBidi"/>
          <w:sz w:val="24"/>
          <w:szCs w:val="24"/>
        </w:rPr>
        <w:t>SUR</w:t>
      </w:r>
      <w:r w:rsidRPr="007D63BD">
        <w:rPr>
          <w:rFonts w:asciiTheme="majorBidi" w:hAnsiTheme="majorBidi" w:cstheme="majorBidi"/>
          <w:spacing w:val="-1"/>
          <w:sz w:val="24"/>
          <w:szCs w:val="24"/>
        </w:rPr>
        <w:t xml:space="preserve"> </w:t>
      </w:r>
      <w:r w:rsidRPr="007D63BD">
        <w:rPr>
          <w:rFonts w:asciiTheme="majorBidi" w:hAnsiTheme="majorBidi" w:cstheme="majorBidi"/>
          <w:sz w:val="24"/>
          <w:szCs w:val="24"/>
        </w:rPr>
        <w:t>LE</w:t>
      </w:r>
      <w:r w:rsidRPr="007D63BD">
        <w:rPr>
          <w:rFonts w:asciiTheme="majorBidi" w:hAnsiTheme="majorBidi" w:cstheme="majorBidi"/>
          <w:spacing w:val="2"/>
          <w:sz w:val="24"/>
          <w:szCs w:val="24"/>
        </w:rPr>
        <w:t xml:space="preserve"> </w:t>
      </w:r>
      <w:r w:rsidRPr="007D63BD">
        <w:rPr>
          <w:rFonts w:asciiTheme="majorBidi" w:hAnsiTheme="majorBidi" w:cstheme="majorBidi"/>
          <w:sz w:val="24"/>
          <w:szCs w:val="24"/>
        </w:rPr>
        <w:t>SOUMISSIONNAIRE</w:t>
      </w:r>
    </w:p>
    <w:p w:rsidR="00696E73" w:rsidRPr="007D63BD" w:rsidRDefault="00696E73" w:rsidP="00696E73">
      <w:pPr>
        <w:spacing w:before="2"/>
        <w:rPr>
          <w:rFonts w:asciiTheme="majorBidi" w:hAnsiTheme="majorBidi" w:cstheme="majorBidi"/>
          <w:b/>
          <w:sz w:val="24"/>
          <w:szCs w:val="24"/>
        </w:rPr>
      </w:pPr>
    </w:p>
    <w:p w:rsidR="00696E73" w:rsidRDefault="00696E73" w:rsidP="00696E73">
      <w:pPr>
        <w:pStyle w:val="gmail-msobodytext"/>
        <w:spacing w:before="1" w:beforeAutospacing="0" w:after="0" w:afterAutospacing="0"/>
        <w:ind w:left="585"/>
        <w:rPr>
          <w:rFonts w:ascii="Lucida Sans Unicode" w:hAnsi="Lucida Sans Unicode" w:cs="Lucida Sans Unicode"/>
        </w:rPr>
      </w:pPr>
      <w:r>
        <w:t>Nom</w:t>
      </w:r>
      <w:r>
        <w:rPr>
          <w:spacing w:val="76"/>
        </w:rPr>
        <w:t xml:space="preserve"> </w:t>
      </w:r>
      <w:r>
        <w:t>et</w:t>
      </w:r>
      <w:r>
        <w:rPr>
          <w:spacing w:val="70"/>
        </w:rPr>
        <w:t xml:space="preserve"> </w:t>
      </w:r>
      <w:r>
        <w:t>prénom/Dénomination sociale..........................................................................</w:t>
      </w:r>
    </w:p>
    <w:p w:rsidR="00696E73" w:rsidRDefault="00696E73" w:rsidP="00696E73">
      <w:pPr>
        <w:pStyle w:val="gmail-msobodytext"/>
        <w:spacing w:before="88" w:beforeAutospacing="0" w:after="0" w:afterAutospacing="0"/>
        <w:ind w:left="585"/>
        <w:rPr>
          <w:rFonts w:ascii="Lucida Sans Unicode" w:hAnsi="Lucida Sans Unicode" w:cs="Lucida Sans Unicode"/>
        </w:rPr>
      </w:pPr>
      <w:r>
        <w:t>Forme</w:t>
      </w:r>
      <w:r>
        <w:rPr>
          <w:spacing w:val="18"/>
        </w:rPr>
        <w:t xml:space="preserve">    </w:t>
      </w:r>
      <w:r>
        <w:t>juridique.............................................................................................................</w:t>
      </w:r>
    </w:p>
    <w:p w:rsidR="00696E73" w:rsidRDefault="00696E73" w:rsidP="00696E73">
      <w:pPr>
        <w:pStyle w:val="gmail-msobodytext"/>
        <w:spacing w:before="83" w:beforeAutospacing="0" w:after="0" w:afterAutospacing="0"/>
        <w:ind w:left="585"/>
        <w:rPr>
          <w:rFonts w:ascii="Lucida Sans Unicode" w:hAnsi="Lucida Sans Unicode" w:cs="Lucida Sans Unicode"/>
        </w:rPr>
      </w:pPr>
      <w:r>
        <w:t>Adresse</w:t>
      </w:r>
      <w:r>
        <w:rPr>
          <w:spacing w:val="44"/>
        </w:rPr>
        <w:t xml:space="preserve"> </w:t>
      </w:r>
      <w:r>
        <w:t>du</w:t>
      </w:r>
      <w:r>
        <w:rPr>
          <w:spacing w:val="49"/>
        </w:rPr>
        <w:t xml:space="preserve"> </w:t>
      </w:r>
      <w:r>
        <w:t>siège..............................................................................................................</w:t>
      </w:r>
    </w:p>
    <w:p w:rsidR="00696E73" w:rsidRDefault="00696E73" w:rsidP="00696E73">
      <w:pPr>
        <w:pStyle w:val="gmail-msobodytext"/>
        <w:spacing w:before="91" w:beforeAutospacing="0" w:after="0" w:afterAutospacing="0"/>
        <w:ind w:left="585"/>
        <w:rPr>
          <w:rFonts w:ascii="Lucida Sans Unicode" w:hAnsi="Lucida Sans Unicode" w:cs="Lucida Sans Unicode"/>
        </w:rPr>
      </w:pPr>
      <w:r>
        <w:rPr>
          <w:spacing w:val="-1"/>
        </w:rPr>
        <w:t>Téléphone.............................................................Fax..........................................…….......</w:t>
      </w:r>
    </w:p>
    <w:p w:rsidR="00696E73" w:rsidRDefault="00696E73" w:rsidP="00696E73">
      <w:pPr>
        <w:pStyle w:val="gmail-msobodytext"/>
        <w:spacing w:before="83" w:beforeAutospacing="0" w:after="0" w:afterAutospacing="0"/>
        <w:ind w:left="585"/>
        <w:rPr>
          <w:rFonts w:ascii="Lucida Sans Unicode" w:hAnsi="Lucida Sans Unicode" w:cs="Lucida Sans Unicode"/>
        </w:rPr>
      </w:pPr>
      <w:r>
        <w:t>Adresse</w:t>
      </w:r>
      <w:r>
        <w:rPr>
          <w:spacing w:val="92"/>
        </w:rPr>
        <w:t xml:space="preserve"> </w:t>
      </w:r>
      <w:proofErr w:type="spellStart"/>
      <w:r>
        <w:t>e mail</w:t>
      </w:r>
      <w:proofErr w:type="spellEnd"/>
      <w:r>
        <w:t>………………………………………………………………………......</w:t>
      </w:r>
    </w:p>
    <w:p w:rsidR="00696E73" w:rsidRDefault="00696E73" w:rsidP="00696E73">
      <w:pPr>
        <w:pStyle w:val="gmail-msobodytext"/>
        <w:spacing w:before="84" w:beforeAutospacing="0" w:after="0" w:afterAutospacing="0"/>
        <w:ind w:left="585"/>
        <w:rPr>
          <w:rFonts w:ascii="Lucida Sans Unicode" w:hAnsi="Lucida Sans Unicode" w:cs="Lucida Sans Unicode"/>
        </w:rPr>
      </w:pPr>
      <w:r>
        <w:t>Inscrit</w:t>
      </w:r>
      <w:r>
        <w:rPr>
          <w:spacing w:val="28"/>
        </w:rPr>
        <w:t xml:space="preserve"> </w:t>
      </w:r>
      <w:r>
        <w:t>au</w:t>
      </w:r>
      <w:r>
        <w:rPr>
          <w:spacing w:val="31"/>
        </w:rPr>
        <w:t xml:space="preserve"> </w:t>
      </w:r>
      <w:r>
        <w:t>registre</w:t>
      </w:r>
      <w:r>
        <w:rPr>
          <w:spacing w:val="27"/>
        </w:rPr>
        <w:t xml:space="preserve"> </w:t>
      </w:r>
      <w:r>
        <w:t>de</w:t>
      </w:r>
      <w:r>
        <w:rPr>
          <w:spacing w:val="31"/>
        </w:rPr>
        <w:t xml:space="preserve"> </w:t>
      </w:r>
      <w:r>
        <w:t>commerce</w:t>
      </w:r>
      <w:r>
        <w:rPr>
          <w:spacing w:val="27"/>
        </w:rPr>
        <w:t xml:space="preserve"> </w:t>
      </w:r>
      <w:r>
        <w:t>sous</w:t>
      </w:r>
      <w:r>
        <w:rPr>
          <w:spacing w:val="28"/>
        </w:rPr>
        <w:t xml:space="preserve"> </w:t>
      </w:r>
      <w:r>
        <w:t>le</w:t>
      </w:r>
      <w:r>
        <w:rPr>
          <w:spacing w:val="29"/>
        </w:rPr>
        <w:t xml:space="preserve"> </w:t>
      </w:r>
      <w:r>
        <w:t>n°………………</w:t>
      </w:r>
      <w:proofErr w:type="gramStart"/>
      <w:r>
        <w:t>…….</w:t>
      </w:r>
      <w:proofErr w:type="gramEnd"/>
      <w:r>
        <w:t>.……….........................</w:t>
      </w:r>
    </w:p>
    <w:p w:rsidR="00696E73" w:rsidRDefault="00696E73" w:rsidP="00696E73">
      <w:pPr>
        <w:pStyle w:val="gmail-msobodytext"/>
        <w:spacing w:before="83" w:beforeAutospacing="0" w:after="0" w:afterAutospacing="0"/>
        <w:ind w:left="585"/>
        <w:rPr>
          <w:rFonts w:ascii="Lucida Sans Unicode" w:hAnsi="Lucida Sans Unicode" w:cs="Lucida Sans Unicode"/>
        </w:rPr>
      </w:pPr>
      <w:r>
        <w:rPr>
          <w:spacing w:val="-1"/>
        </w:rPr>
        <w:t>N°</w:t>
      </w:r>
      <w:r>
        <w:rPr>
          <w:spacing w:val="-3"/>
        </w:rPr>
        <w:t xml:space="preserve"> </w:t>
      </w:r>
      <w:r>
        <w:rPr>
          <w:spacing w:val="-1"/>
        </w:rPr>
        <w:t>du</w:t>
      </w:r>
      <w:r>
        <w:rPr>
          <w:spacing w:val="-5"/>
        </w:rPr>
        <w:t xml:space="preserve"> </w:t>
      </w:r>
      <w:r>
        <w:rPr>
          <w:spacing w:val="-1"/>
        </w:rPr>
        <w:t>matricule</w:t>
      </w:r>
      <w:r>
        <w:rPr>
          <w:spacing w:val="-4"/>
        </w:rPr>
        <w:t xml:space="preserve"> </w:t>
      </w:r>
      <w:r>
        <w:rPr>
          <w:spacing w:val="-1"/>
        </w:rPr>
        <w:t>fiscal............................................................................................................</w:t>
      </w:r>
    </w:p>
    <w:p w:rsidR="00696E73" w:rsidRDefault="00696E73" w:rsidP="00696E73">
      <w:pPr>
        <w:pStyle w:val="gmail-msobodytext"/>
        <w:spacing w:before="0" w:beforeAutospacing="0" w:after="0" w:afterAutospacing="0"/>
        <w:rPr>
          <w:rFonts w:ascii="Lucida Sans Unicode" w:hAnsi="Lucida Sans Unicode" w:cs="Lucida Sans Unicode"/>
        </w:rPr>
      </w:pPr>
      <w:r>
        <w:t> </w:t>
      </w:r>
    </w:p>
    <w:p w:rsidR="00696E73" w:rsidRPr="00B53941" w:rsidRDefault="00696E73" w:rsidP="00696E73">
      <w:pPr>
        <w:spacing w:before="59"/>
        <w:ind w:left="585"/>
        <w:rPr>
          <w:rFonts w:eastAsia="Times New Roman"/>
          <w:sz w:val="24"/>
          <w:szCs w:val="24"/>
          <w:lang w:eastAsia="fr-FR"/>
        </w:rPr>
      </w:pPr>
      <w:r w:rsidRPr="00B53941">
        <w:rPr>
          <w:rFonts w:ascii="Times New Roman" w:eastAsia="Times New Roman" w:hAnsi="Times New Roman" w:cs="Times New Roman"/>
          <w:sz w:val="24"/>
          <w:szCs w:val="24"/>
          <w:lang w:eastAsia="fr-FR"/>
        </w:rPr>
        <w:t>Fait</w:t>
      </w:r>
      <w:r w:rsidRPr="00B53941">
        <w:rPr>
          <w:rFonts w:ascii="Times New Roman" w:eastAsia="Times New Roman" w:hAnsi="Times New Roman" w:cs="Times New Roman"/>
          <w:spacing w:val="36"/>
          <w:sz w:val="24"/>
          <w:szCs w:val="24"/>
          <w:lang w:eastAsia="fr-FR"/>
        </w:rPr>
        <w:t xml:space="preserve"> </w:t>
      </w:r>
      <w:r w:rsidRPr="00B53941">
        <w:rPr>
          <w:rFonts w:ascii="Times New Roman" w:eastAsia="Times New Roman" w:hAnsi="Times New Roman" w:cs="Times New Roman"/>
          <w:sz w:val="24"/>
          <w:szCs w:val="24"/>
          <w:lang w:eastAsia="fr-FR"/>
        </w:rPr>
        <w:t>à................</w:t>
      </w:r>
      <w:r w:rsidRPr="00B53941">
        <w:rPr>
          <w:rFonts w:ascii="Times New Roman" w:eastAsia="Times New Roman" w:hAnsi="Times New Roman" w:cs="Times New Roman"/>
          <w:spacing w:val="34"/>
          <w:sz w:val="24"/>
          <w:szCs w:val="24"/>
          <w:lang w:eastAsia="fr-FR"/>
        </w:rPr>
        <w:t xml:space="preserve"> </w:t>
      </w:r>
      <w:r w:rsidRPr="00B53941">
        <w:rPr>
          <w:rFonts w:ascii="Times New Roman" w:eastAsia="Times New Roman" w:hAnsi="Times New Roman" w:cs="Times New Roman"/>
          <w:sz w:val="24"/>
          <w:szCs w:val="24"/>
          <w:lang w:eastAsia="fr-FR"/>
        </w:rPr>
        <w:t>Le............................</w:t>
      </w:r>
    </w:p>
    <w:p w:rsidR="00696E73" w:rsidRPr="00B53941" w:rsidRDefault="00696E73" w:rsidP="00696E73">
      <w:pPr>
        <w:spacing w:before="1"/>
        <w:ind w:left="585"/>
        <w:rPr>
          <w:rFonts w:eastAsia="Times New Roman"/>
          <w:lang w:eastAsia="fr-FR"/>
        </w:rPr>
      </w:pPr>
    </w:p>
    <w:p w:rsidR="00696E73" w:rsidRPr="00B53941" w:rsidRDefault="00696E73" w:rsidP="00696E73">
      <w:pPr>
        <w:ind w:left="506"/>
        <w:rPr>
          <w:rFonts w:eastAsia="Times New Roman"/>
          <w:sz w:val="24"/>
          <w:szCs w:val="24"/>
          <w:lang w:eastAsia="fr-FR"/>
        </w:rPr>
      </w:pPr>
      <w:r w:rsidRPr="00B53941">
        <w:rPr>
          <w:rFonts w:ascii="Times New Roman" w:eastAsia="Times New Roman" w:hAnsi="Times New Roman" w:cs="Times New Roman"/>
          <w:sz w:val="24"/>
          <w:szCs w:val="24"/>
          <w:lang w:eastAsia="fr-FR"/>
        </w:rPr>
        <w:t>Le</w:t>
      </w:r>
      <w:r w:rsidRPr="00B53941">
        <w:rPr>
          <w:rFonts w:ascii="Times New Roman" w:eastAsia="Times New Roman" w:hAnsi="Times New Roman" w:cs="Times New Roman"/>
          <w:spacing w:val="-16"/>
          <w:sz w:val="24"/>
          <w:szCs w:val="24"/>
          <w:lang w:eastAsia="fr-FR"/>
        </w:rPr>
        <w:t xml:space="preserve"> </w:t>
      </w:r>
      <w:r w:rsidRPr="00B53941">
        <w:rPr>
          <w:rFonts w:ascii="Times New Roman" w:eastAsia="Times New Roman" w:hAnsi="Times New Roman" w:cs="Times New Roman"/>
          <w:sz w:val="24"/>
          <w:szCs w:val="24"/>
          <w:lang w:eastAsia="fr-FR"/>
        </w:rPr>
        <w:t>soumissionnaire</w:t>
      </w:r>
    </w:p>
    <w:p w:rsidR="00696E73" w:rsidRPr="00B53941" w:rsidRDefault="00696E73" w:rsidP="00696E73">
      <w:pPr>
        <w:spacing w:before="89"/>
        <w:ind w:left="506"/>
        <w:rPr>
          <w:rFonts w:eastAsia="Times New Roman"/>
          <w:sz w:val="24"/>
          <w:szCs w:val="24"/>
          <w:lang w:eastAsia="fr-FR"/>
        </w:rPr>
      </w:pPr>
      <w:r w:rsidRPr="00B53941">
        <w:rPr>
          <w:rFonts w:ascii="Times New Roman" w:eastAsia="Times New Roman" w:hAnsi="Times New Roman" w:cs="Times New Roman"/>
          <w:sz w:val="24"/>
          <w:szCs w:val="24"/>
          <w:lang w:eastAsia="fr-FR"/>
        </w:rPr>
        <w:t>(Cachet,</w:t>
      </w:r>
      <w:r w:rsidRPr="00B53941">
        <w:rPr>
          <w:rFonts w:ascii="Times New Roman" w:eastAsia="Times New Roman" w:hAnsi="Times New Roman" w:cs="Times New Roman"/>
          <w:spacing w:val="18"/>
          <w:sz w:val="24"/>
          <w:szCs w:val="24"/>
          <w:lang w:eastAsia="fr-FR"/>
        </w:rPr>
        <w:t xml:space="preserve"> </w:t>
      </w:r>
      <w:r w:rsidRPr="00B53941">
        <w:rPr>
          <w:rFonts w:ascii="Times New Roman" w:eastAsia="Times New Roman" w:hAnsi="Times New Roman" w:cs="Times New Roman"/>
          <w:sz w:val="24"/>
          <w:szCs w:val="24"/>
          <w:lang w:eastAsia="fr-FR"/>
        </w:rPr>
        <w:t>nom</w:t>
      </w:r>
      <w:r w:rsidRPr="00B53941">
        <w:rPr>
          <w:rFonts w:ascii="Times New Roman" w:eastAsia="Times New Roman" w:hAnsi="Times New Roman" w:cs="Times New Roman"/>
          <w:spacing w:val="17"/>
          <w:sz w:val="24"/>
          <w:szCs w:val="24"/>
          <w:lang w:eastAsia="fr-FR"/>
        </w:rPr>
        <w:t xml:space="preserve"> </w:t>
      </w:r>
      <w:r w:rsidRPr="00B53941">
        <w:rPr>
          <w:rFonts w:ascii="Times New Roman" w:eastAsia="Times New Roman" w:hAnsi="Times New Roman" w:cs="Times New Roman"/>
          <w:sz w:val="24"/>
          <w:szCs w:val="24"/>
          <w:lang w:eastAsia="fr-FR"/>
        </w:rPr>
        <w:t>et</w:t>
      </w:r>
      <w:r w:rsidRPr="00B53941">
        <w:rPr>
          <w:rFonts w:ascii="Times New Roman" w:eastAsia="Times New Roman" w:hAnsi="Times New Roman" w:cs="Times New Roman"/>
          <w:spacing w:val="16"/>
          <w:sz w:val="24"/>
          <w:szCs w:val="24"/>
          <w:lang w:eastAsia="fr-FR"/>
        </w:rPr>
        <w:t xml:space="preserve"> </w:t>
      </w:r>
      <w:r w:rsidRPr="00B53941">
        <w:rPr>
          <w:rFonts w:ascii="Times New Roman" w:eastAsia="Times New Roman" w:hAnsi="Times New Roman" w:cs="Times New Roman"/>
          <w:sz w:val="24"/>
          <w:szCs w:val="24"/>
          <w:lang w:eastAsia="fr-FR"/>
        </w:rPr>
        <w:t>prénom,</w:t>
      </w:r>
      <w:r w:rsidRPr="00B53941">
        <w:rPr>
          <w:rFonts w:ascii="Times New Roman" w:eastAsia="Times New Roman" w:hAnsi="Times New Roman" w:cs="Times New Roman"/>
          <w:spacing w:val="17"/>
          <w:sz w:val="24"/>
          <w:szCs w:val="24"/>
          <w:lang w:eastAsia="fr-FR"/>
        </w:rPr>
        <w:t xml:space="preserve"> </w:t>
      </w:r>
      <w:r w:rsidRPr="00B53941">
        <w:rPr>
          <w:rFonts w:ascii="Times New Roman" w:eastAsia="Times New Roman" w:hAnsi="Times New Roman" w:cs="Times New Roman"/>
          <w:sz w:val="24"/>
          <w:szCs w:val="24"/>
          <w:lang w:eastAsia="fr-FR"/>
        </w:rPr>
        <w:t>signature)</w:t>
      </w:r>
    </w:p>
    <w:p w:rsidR="00696E73" w:rsidRDefault="00696E73" w:rsidP="00696E73">
      <w:pPr>
        <w:pStyle w:val="Corpsdetexte"/>
        <w:spacing w:before="6"/>
        <w:rPr>
          <w:sz w:val="16"/>
        </w:rPr>
      </w:pPr>
    </w:p>
    <w:p w:rsidR="00696E73" w:rsidRPr="007D63BD" w:rsidRDefault="00696E73" w:rsidP="00696E73">
      <w:pPr>
        <w:spacing w:before="86" w:line="360" w:lineRule="auto"/>
        <w:ind w:left="2578" w:right="2709"/>
        <w:jc w:val="center"/>
        <w:rPr>
          <w:rFonts w:asciiTheme="majorBidi" w:hAnsiTheme="majorBidi" w:cstheme="majorBidi"/>
          <w:b/>
          <w:sz w:val="24"/>
          <w:szCs w:val="24"/>
        </w:rPr>
      </w:pPr>
      <w:r w:rsidRPr="007D63BD">
        <w:rPr>
          <w:rFonts w:asciiTheme="majorBidi" w:hAnsiTheme="majorBidi" w:cstheme="majorBidi"/>
          <w:b/>
          <w:sz w:val="24"/>
          <w:szCs w:val="24"/>
        </w:rPr>
        <w:t>ANNEXE</w:t>
      </w:r>
      <w:r w:rsidRPr="007D63BD">
        <w:rPr>
          <w:rFonts w:asciiTheme="majorBidi" w:hAnsiTheme="majorBidi" w:cstheme="majorBidi"/>
          <w:b/>
          <w:spacing w:val="-1"/>
          <w:sz w:val="24"/>
          <w:szCs w:val="24"/>
        </w:rPr>
        <w:t xml:space="preserve"> </w:t>
      </w:r>
      <w:r w:rsidRPr="007D63BD">
        <w:rPr>
          <w:rFonts w:asciiTheme="majorBidi" w:hAnsiTheme="majorBidi" w:cstheme="majorBidi"/>
          <w:b/>
          <w:sz w:val="24"/>
          <w:szCs w:val="24"/>
        </w:rPr>
        <w:t>N°2</w:t>
      </w:r>
    </w:p>
    <w:p w:rsidR="00696E73" w:rsidRPr="007D63BD" w:rsidRDefault="00696E73" w:rsidP="00696E73">
      <w:pPr>
        <w:spacing w:before="15" w:line="360" w:lineRule="auto"/>
        <w:ind w:left="2578" w:right="2764"/>
        <w:jc w:val="center"/>
        <w:rPr>
          <w:rFonts w:asciiTheme="majorBidi" w:hAnsiTheme="majorBidi" w:cstheme="majorBidi"/>
          <w:b/>
          <w:sz w:val="24"/>
          <w:szCs w:val="24"/>
        </w:rPr>
      </w:pPr>
      <w:r w:rsidRPr="007D63BD">
        <w:rPr>
          <w:rFonts w:asciiTheme="majorBidi" w:hAnsiTheme="majorBidi" w:cstheme="majorBidi"/>
          <w:b/>
          <w:sz w:val="24"/>
          <w:szCs w:val="24"/>
        </w:rPr>
        <w:t>SOUMISSION</w:t>
      </w:r>
    </w:p>
    <w:p w:rsidR="00696E73" w:rsidRDefault="00696E73" w:rsidP="00696E73">
      <w:pPr>
        <w:rPr>
          <w:rFonts w:asciiTheme="majorBidi" w:hAnsiTheme="majorBidi" w:cstheme="majorBidi"/>
          <w:w w:val="60"/>
          <w:sz w:val="24"/>
          <w:szCs w:val="24"/>
        </w:rPr>
      </w:pPr>
    </w:p>
    <w:p w:rsidR="00696E73" w:rsidRPr="005A2C21" w:rsidRDefault="00696E73" w:rsidP="00696E73">
      <w:pPr>
        <w:spacing w:before="1"/>
        <w:ind w:left="585"/>
        <w:jc w:val="both"/>
        <w:rPr>
          <w:rFonts w:eastAsia="Times New Roman"/>
          <w:lang w:eastAsia="fr-FR"/>
        </w:rPr>
      </w:pPr>
      <w:r w:rsidRPr="005A2C21">
        <w:rPr>
          <w:rFonts w:ascii="Times New Roman" w:eastAsia="Times New Roman" w:hAnsi="Times New Roman" w:cs="Times New Roman"/>
          <w:sz w:val="24"/>
          <w:szCs w:val="24"/>
          <w:lang w:eastAsia="fr-FR"/>
        </w:rPr>
        <w:t>Je</w:t>
      </w:r>
      <w:r w:rsidRPr="005A2C21">
        <w:rPr>
          <w:rFonts w:ascii="Times New Roman" w:eastAsia="Times New Roman" w:hAnsi="Times New Roman" w:cs="Times New Roman"/>
          <w:spacing w:val="33"/>
          <w:sz w:val="24"/>
          <w:szCs w:val="24"/>
          <w:lang w:eastAsia="fr-FR"/>
        </w:rPr>
        <w:t xml:space="preserve"> </w:t>
      </w:r>
      <w:r w:rsidRPr="005A2C21">
        <w:rPr>
          <w:rFonts w:ascii="Times New Roman" w:eastAsia="Times New Roman" w:hAnsi="Times New Roman" w:cs="Times New Roman"/>
          <w:sz w:val="24"/>
          <w:szCs w:val="24"/>
          <w:lang w:eastAsia="fr-FR"/>
        </w:rPr>
        <w:t>soussigné</w:t>
      </w:r>
      <w:r w:rsidRPr="005A2C21">
        <w:rPr>
          <w:rFonts w:ascii="Times New Roman" w:eastAsia="Times New Roman" w:hAnsi="Times New Roman" w:cs="Times New Roman"/>
          <w:spacing w:val="30"/>
          <w:sz w:val="24"/>
          <w:szCs w:val="24"/>
          <w:lang w:eastAsia="fr-FR"/>
        </w:rPr>
        <w:t xml:space="preserve"> </w:t>
      </w:r>
      <w:r w:rsidRPr="005A2C21">
        <w:rPr>
          <w:rFonts w:ascii="Times New Roman" w:eastAsia="Times New Roman" w:hAnsi="Times New Roman" w:cs="Times New Roman"/>
          <w:sz w:val="24"/>
          <w:szCs w:val="24"/>
          <w:lang w:eastAsia="fr-FR"/>
        </w:rPr>
        <w:t>(Nom,</w:t>
      </w:r>
      <w:r w:rsidRPr="005A2C21">
        <w:rPr>
          <w:rFonts w:ascii="Times New Roman" w:eastAsia="Times New Roman" w:hAnsi="Times New Roman" w:cs="Times New Roman"/>
          <w:spacing w:val="35"/>
          <w:sz w:val="24"/>
          <w:szCs w:val="24"/>
          <w:lang w:eastAsia="fr-FR"/>
        </w:rPr>
        <w:t xml:space="preserve"> </w:t>
      </w:r>
      <w:r w:rsidRPr="005A2C21">
        <w:rPr>
          <w:rFonts w:ascii="Times New Roman" w:eastAsia="Times New Roman" w:hAnsi="Times New Roman" w:cs="Times New Roman"/>
          <w:sz w:val="24"/>
          <w:szCs w:val="24"/>
          <w:lang w:eastAsia="fr-FR"/>
        </w:rPr>
        <w:t>prénom</w:t>
      </w:r>
      <w:r w:rsidRPr="005A2C21">
        <w:rPr>
          <w:rFonts w:ascii="Times New Roman" w:eastAsia="Times New Roman" w:hAnsi="Times New Roman" w:cs="Times New Roman"/>
          <w:spacing w:val="28"/>
          <w:sz w:val="24"/>
          <w:szCs w:val="24"/>
          <w:lang w:eastAsia="fr-FR"/>
        </w:rPr>
        <w:t xml:space="preserve"> </w:t>
      </w:r>
      <w:r w:rsidRPr="005A2C21">
        <w:rPr>
          <w:rFonts w:ascii="Times New Roman" w:eastAsia="Times New Roman" w:hAnsi="Times New Roman" w:cs="Times New Roman"/>
          <w:sz w:val="24"/>
          <w:szCs w:val="24"/>
          <w:lang w:eastAsia="fr-FR"/>
        </w:rPr>
        <w:t>tels</w:t>
      </w:r>
      <w:r w:rsidRPr="005A2C21">
        <w:rPr>
          <w:rFonts w:ascii="Times New Roman" w:eastAsia="Times New Roman" w:hAnsi="Times New Roman" w:cs="Times New Roman"/>
          <w:spacing w:val="29"/>
          <w:sz w:val="24"/>
          <w:szCs w:val="24"/>
          <w:lang w:eastAsia="fr-FR"/>
        </w:rPr>
        <w:t xml:space="preserve"> </w:t>
      </w:r>
      <w:r w:rsidRPr="005A2C21">
        <w:rPr>
          <w:rFonts w:ascii="Times New Roman" w:eastAsia="Times New Roman" w:hAnsi="Times New Roman" w:cs="Times New Roman"/>
          <w:sz w:val="24"/>
          <w:szCs w:val="24"/>
          <w:lang w:eastAsia="fr-FR"/>
        </w:rPr>
        <w:t>que</w:t>
      </w:r>
      <w:r w:rsidRPr="005A2C21">
        <w:rPr>
          <w:rFonts w:ascii="Times New Roman" w:eastAsia="Times New Roman" w:hAnsi="Times New Roman" w:cs="Times New Roman"/>
          <w:spacing w:val="34"/>
          <w:sz w:val="24"/>
          <w:szCs w:val="24"/>
          <w:lang w:eastAsia="fr-FR"/>
        </w:rPr>
        <w:t xml:space="preserve"> </w:t>
      </w:r>
      <w:r w:rsidRPr="005A2C21">
        <w:rPr>
          <w:rFonts w:ascii="Times New Roman" w:eastAsia="Times New Roman" w:hAnsi="Times New Roman" w:cs="Times New Roman"/>
          <w:sz w:val="24"/>
          <w:szCs w:val="24"/>
          <w:lang w:eastAsia="fr-FR"/>
        </w:rPr>
        <w:t>figurant</w:t>
      </w:r>
      <w:r w:rsidRPr="005A2C21">
        <w:rPr>
          <w:rFonts w:ascii="Times New Roman" w:eastAsia="Times New Roman" w:hAnsi="Times New Roman" w:cs="Times New Roman"/>
          <w:spacing w:val="31"/>
          <w:sz w:val="24"/>
          <w:szCs w:val="24"/>
          <w:lang w:eastAsia="fr-FR"/>
        </w:rPr>
        <w:t xml:space="preserve"> </w:t>
      </w:r>
      <w:r w:rsidRPr="005A2C21">
        <w:rPr>
          <w:rFonts w:ascii="Times New Roman" w:eastAsia="Times New Roman" w:hAnsi="Times New Roman" w:cs="Times New Roman"/>
          <w:sz w:val="24"/>
          <w:szCs w:val="24"/>
          <w:lang w:eastAsia="fr-FR"/>
        </w:rPr>
        <w:t>sur</w:t>
      </w:r>
      <w:r w:rsidRPr="005A2C21">
        <w:rPr>
          <w:rFonts w:ascii="Times New Roman" w:eastAsia="Times New Roman" w:hAnsi="Times New Roman" w:cs="Times New Roman"/>
          <w:spacing w:val="30"/>
          <w:sz w:val="24"/>
          <w:szCs w:val="24"/>
          <w:lang w:eastAsia="fr-FR"/>
        </w:rPr>
        <w:t xml:space="preserve"> </w:t>
      </w:r>
      <w:r w:rsidRPr="005A2C21">
        <w:rPr>
          <w:rFonts w:ascii="Times New Roman" w:eastAsia="Times New Roman" w:hAnsi="Times New Roman" w:cs="Times New Roman"/>
          <w:sz w:val="24"/>
          <w:szCs w:val="24"/>
          <w:lang w:eastAsia="fr-FR"/>
        </w:rPr>
        <w:t>la</w:t>
      </w:r>
      <w:r>
        <w:rPr>
          <w:rFonts w:ascii="Times New Roman" w:eastAsia="Times New Roman" w:hAnsi="Times New Roman" w:cs="Times New Roman"/>
          <w:spacing w:val="28"/>
          <w:sz w:val="24"/>
          <w:szCs w:val="24"/>
          <w:lang w:eastAsia="fr-FR"/>
        </w:rPr>
        <w:t xml:space="preserve"> </w:t>
      </w:r>
      <w:r w:rsidRPr="005A2C21">
        <w:rPr>
          <w:rFonts w:ascii="Times New Roman" w:eastAsia="Times New Roman" w:hAnsi="Times New Roman" w:cs="Times New Roman"/>
          <w:sz w:val="24"/>
          <w:szCs w:val="24"/>
          <w:lang w:eastAsia="fr-FR"/>
        </w:rPr>
        <w:t>CIN)</w:t>
      </w:r>
      <w:r>
        <w:rPr>
          <w:rFonts w:ascii="Times New Roman" w:eastAsia="Times New Roman" w:hAnsi="Times New Roman" w:cs="Times New Roman"/>
          <w:sz w:val="24"/>
          <w:szCs w:val="24"/>
          <w:lang w:eastAsia="fr-FR"/>
        </w:rPr>
        <w:t xml:space="preserve"> </w:t>
      </w:r>
      <w:r w:rsidRPr="005A2C2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w:t>
      </w:r>
      <w:proofErr w:type="gramStart"/>
      <w:r>
        <w:rPr>
          <w:rFonts w:ascii="Times New Roman" w:eastAsia="Times New Roman" w:hAnsi="Times New Roman" w:cs="Times New Roman"/>
          <w:sz w:val="24"/>
          <w:szCs w:val="24"/>
          <w:lang w:eastAsia="fr-FR"/>
        </w:rPr>
        <w:t>…….</w:t>
      </w:r>
      <w:proofErr w:type="gramEnd"/>
      <w:r>
        <w:rPr>
          <w:rFonts w:ascii="Times New Roman" w:eastAsia="Times New Roman" w:hAnsi="Times New Roman" w:cs="Times New Roman"/>
          <w:sz w:val="24"/>
          <w:szCs w:val="24"/>
          <w:lang w:eastAsia="fr-FR"/>
        </w:rPr>
        <w:t>.</w:t>
      </w:r>
    </w:p>
    <w:p w:rsidR="00696E73" w:rsidRPr="005A2C21" w:rsidRDefault="00696E73" w:rsidP="00696E73">
      <w:pPr>
        <w:spacing w:before="66"/>
        <w:ind w:left="585"/>
        <w:jc w:val="both"/>
        <w:rPr>
          <w:rFonts w:eastAsia="Times New Roman"/>
          <w:lang w:eastAsia="fr-FR"/>
        </w:rPr>
      </w:pPr>
      <w:r w:rsidRPr="005A2C21">
        <w:rPr>
          <w:rFonts w:ascii="Times New Roman" w:eastAsia="Times New Roman" w:hAnsi="Times New Roman" w:cs="Times New Roman"/>
          <w:spacing w:val="-1"/>
          <w:sz w:val="24"/>
          <w:szCs w:val="24"/>
          <w:lang w:eastAsia="fr-FR"/>
        </w:rPr>
        <w:t>Domicilié</w:t>
      </w:r>
      <w:r w:rsidRPr="005A2C21">
        <w:rPr>
          <w:rFonts w:ascii="Times New Roman" w:eastAsia="Times New Roman" w:hAnsi="Times New Roman" w:cs="Times New Roman"/>
          <w:spacing w:val="-3"/>
          <w:sz w:val="24"/>
          <w:szCs w:val="24"/>
          <w:lang w:eastAsia="fr-FR"/>
        </w:rPr>
        <w:t xml:space="preserve"> </w:t>
      </w:r>
      <w:r w:rsidRPr="005A2C21">
        <w:rPr>
          <w:rFonts w:ascii="Times New Roman" w:eastAsia="Times New Roman" w:hAnsi="Times New Roman" w:cs="Times New Roman"/>
          <w:spacing w:val="-1"/>
          <w:sz w:val="24"/>
          <w:szCs w:val="24"/>
          <w:lang w:eastAsia="fr-FR"/>
        </w:rPr>
        <w:t>au</w:t>
      </w:r>
      <w:r w:rsidRPr="005A2C21">
        <w:rPr>
          <w:rFonts w:ascii="Times New Roman" w:eastAsia="Times New Roman" w:hAnsi="Times New Roman" w:cs="Times New Roman"/>
          <w:spacing w:val="-6"/>
          <w:sz w:val="24"/>
          <w:szCs w:val="24"/>
          <w:lang w:eastAsia="fr-FR"/>
        </w:rPr>
        <w:t xml:space="preserve"> </w:t>
      </w:r>
      <w:r w:rsidRPr="005A2C21">
        <w:rPr>
          <w:rFonts w:ascii="Times New Roman" w:eastAsia="Times New Roman" w:hAnsi="Times New Roman" w:cs="Times New Roman"/>
          <w:spacing w:val="-1"/>
          <w:sz w:val="24"/>
          <w:szCs w:val="24"/>
          <w:lang w:eastAsia="fr-FR"/>
        </w:rPr>
        <w:t>………………………</w:t>
      </w:r>
      <w:proofErr w:type="gramStart"/>
      <w:r w:rsidRPr="005A2C21">
        <w:rPr>
          <w:rFonts w:ascii="Times New Roman" w:eastAsia="Times New Roman" w:hAnsi="Times New Roman" w:cs="Times New Roman"/>
          <w:spacing w:val="-1"/>
          <w:sz w:val="24"/>
          <w:szCs w:val="24"/>
          <w:lang w:eastAsia="fr-FR"/>
        </w:rPr>
        <w:t>…….</w:t>
      </w:r>
      <w:proofErr w:type="gramEnd"/>
      <w:r w:rsidRPr="005A2C21">
        <w:rPr>
          <w:rFonts w:ascii="Times New Roman" w:eastAsia="Times New Roman" w:hAnsi="Times New Roman" w:cs="Times New Roman"/>
          <w:spacing w:val="-1"/>
          <w:sz w:val="24"/>
          <w:szCs w:val="24"/>
          <w:lang w:eastAsia="fr-FR"/>
        </w:rPr>
        <w:t>………..………..……..............</w:t>
      </w:r>
      <w:r>
        <w:rPr>
          <w:rFonts w:ascii="Times New Roman" w:eastAsia="Times New Roman" w:hAnsi="Times New Roman" w:cs="Times New Roman"/>
          <w:spacing w:val="-1"/>
          <w:sz w:val="24"/>
          <w:szCs w:val="24"/>
          <w:lang w:eastAsia="fr-FR"/>
        </w:rPr>
        <w:t>...............</w:t>
      </w:r>
    </w:p>
    <w:p w:rsidR="00696E73" w:rsidRPr="005A2C21" w:rsidRDefault="00696E73" w:rsidP="00696E73">
      <w:pPr>
        <w:spacing w:before="64"/>
        <w:ind w:left="585"/>
        <w:jc w:val="both"/>
        <w:rPr>
          <w:rFonts w:eastAsia="Times New Roman"/>
          <w:lang w:eastAsia="fr-FR"/>
        </w:rPr>
      </w:pPr>
      <w:r w:rsidRPr="005A2C21">
        <w:rPr>
          <w:rFonts w:ascii="Times New Roman" w:eastAsia="Times New Roman" w:hAnsi="Times New Roman" w:cs="Times New Roman"/>
          <w:sz w:val="24"/>
          <w:szCs w:val="24"/>
          <w:lang w:eastAsia="fr-FR"/>
        </w:rPr>
        <w:t>Titulaire</w:t>
      </w:r>
      <w:r w:rsidRPr="005A2C21">
        <w:rPr>
          <w:rFonts w:ascii="Times New Roman" w:eastAsia="Times New Roman" w:hAnsi="Times New Roman" w:cs="Times New Roman"/>
          <w:spacing w:val="29"/>
          <w:sz w:val="24"/>
          <w:szCs w:val="24"/>
          <w:lang w:eastAsia="fr-FR"/>
        </w:rPr>
        <w:t xml:space="preserve"> </w:t>
      </w:r>
      <w:r w:rsidRPr="005A2C21">
        <w:rPr>
          <w:rFonts w:ascii="Times New Roman" w:eastAsia="Times New Roman" w:hAnsi="Times New Roman" w:cs="Times New Roman"/>
          <w:sz w:val="24"/>
          <w:szCs w:val="24"/>
          <w:lang w:eastAsia="fr-FR"/>
        </w:rPr>
        <w:t>de</w:t>
      </w:r>
      <w:r w:rsidRPr="005A2C21">
        <w:rPr>
          <w:rFonts w:ascii="Times New Roman" w:eastAsia="Times New Roman" w:hAnsi="Times New Roman" w:cs="Times New Roman"/>
          <w:spacing w:val="29"/>
          <w:sz w:val="24"/>
          <w:szCs w:val="24"/>
          <w:lang w:eastAsia="fr-FR"/>
        </w:rPr>
        <w:t xml:space="preserve"> </w:t>
      </w:r>
      <w:r w:rsidRPr="005A2C21">
        <w:rPr>
          <w:rFonts w:ascii="Times New Roman" w:eastAsia="Times New Roman" w:hAnsi="Times New Roman" w:cs="Times New Roman"/>
          <w:sz w:val="24"/>
          <w:szCs w:val="24"/>
          <w:lang w:eastAsia="fr-FR"/>
        </w:rPr>
        <w:t>la</w:t>
      </w:r>
      <w:r w:rsidRPr="005A2C21">
        <w:rPr>
          <w:rFonts w:ascii="Times New Roman" w:eastAsia="Times New Roman" w:hAnsi="Times New Roman" w:cs="Times New Roman"/>
          <w:spacing w:val="27"/>
          <w:sz w:val="24"/>
          <w:szCs w:val="24"/>
          <w:lang w:eastAsia="fr-FR"/>
        </w:rPr>
        <w:t xml:space="preserve"> </w:t>
      </w:r>
      <w:r w:rsidRPr="005A2C21">
        <w:rPr>
          <w:rFonts w:ascii="Times New Roman" w:eastAsia="Times New Roman" w:hAnsi="Times New Roman" w:cs="Times New Roman"/>
          <w:sz w:val="24"/>
          <w:szCs w:val="24"/>
          <w:lang w:eastAsia="fr-FR"/>
        </w:rPr>
        <w:t>Carte</w:t>
      </w:r>
      <w:r w:rsidRPr="005A2C21">
        <w:rPr>
          <w:rFonts w:ascii="Times New Roman" w:eastAsia="Times New Roman" w:hAnsi="Times New Roman" w:cs="Times New Roman"/>
          <w:spacing w:val="23"/>
          <w:sz w:val="24"/>
          <w:szCs w:val="24"/>
          <w:lang w:eastAsia="fr-FR"/>
        </w:rPr>
        <w:t xml:space="preserve"> </w:t>
      </w:r>
      <w:r w:rsidRPr="005A2C21">
        <w:rPr>
          <w:rFonts w:ascii="Times New Roman" w:eastAsia="Times New Roman" w:hAnsi="Times New Roman" w:cs="Times New Roman"/>
          <w:sz w:val="24"/>
          <w:szCs w:val="24"/>
          <w:lang w:eastAsia="fr-FR"/>
        </w:rPr>
        <w:t>d’Identité</w:t>
      </w:r>
      <w:r w:rsidRPr="005A2C21">
        <w:rPr>
          <w:rFonts w:ascii="Times New Roman" w:eastAsia="Times New Roman" w:hAnsi="Times New Roman" w:cs="Times New Roman"/>
          <w:spacing w:val="35"/>
          <w:sz w:val="24"/>
          <w:szCs w:val="24"/>
          <w:lang w:eastAsia="fr-FR"/>
        </w:rPr>
        <w:t xml:space="preserve"> </w:t>
      </w:r>
      <w:r w:rsidRPr="005A2C21">
        <w:rPr>
          <w:rFonts w:ascii="Times New Roman" w:eastAsia="Times New Roman" w:hAnsi="Times New Roman" w:cs="Times New Roman"/>
          <w:sz w:val="24"/>
          <w:szCs w:val="24"/>
          <w:lang w:eastAsia="fr-FR"/>
        </w:rPr>
        <w:t>Nationale</w:t>
      </w:r>
      <w:r w:rsidRPr="005A2C21">
        <w:rPr>
          <w:rFonts w:ascii="Times New Roman" w:eastAsia="Times New Roman" w:hAnsi="Times New Roman" w:cs="Times New Roman"/>
          <w:spacing w:val="29"/>
          <w:sz w:val="24"/>
          <w:szCs w:val="24"/>
          <w:lang w:eastAsia="fr-FR"/>
        </w:rPr>
        <w:t xml:space="preserve"> </w:t>
      </w:r>
      <w:r w:rsidRPr="005A2C21">
        <w:rPr>
          <w:rFonts w:ascii="Times New Roman" w:eastAsia="Times New Roman" w:hAnsi="Times New Roman" w:cs="Times New Roman"/>
          <w:sz w:val="24"/>
          <w:szCs w:val="24"/>
          <w:lang w:eastAsia="fr-FR"/>
        </w:rPr>
        <w:t>N°……</w:t>
      </w:r>
      <w:proofErr w:type="gramStart"/>
      <w:r w:rsidRPr="005A2C21">
        <w:rPr>
          <w:rFonts w:ascii="Times New Roman" w:eastAsia="Times New Roman" w:hAnsi="Times New Roman" w:cs="Times New Roman"/>
          <w:sz w:val="24"/>
          <w:szCs w:val="24"/>
          <w:lang w:eastAsia="fr-FR"/>
        </w:rPr>
        <w:t>…….</w:t>
      </w:r>
      <w:proofErr w:type="gramEnd"/>
      <w:r w:rsidRPr="005A2C21">
        <w:rPr>
          <w:rFonts w:ascii="Times New Roman" w:eastAsia="Times New Roman" w:hAnsi="Times New Roman" w:cs="Times New Roman"/>
          <w:sz w:val="24"/>
          <w:szCs w:val="24"/>
          <w:lang w:eastAsia="fr-FR"/>
        </w:rPr>
        <w:t>.…délivrée</w:t>
      </w:r>
      <w:r w:rsidRPr="005A2C21">
        <w:rPr>
          <w:rFonts w:ascii="Times New Roman" w:eastAsia="Times New Roman" w:hAnsi="Times New Roman" w:cs="Times New Roman"/>
          <w:spacing w:val="27"/>
          <w:sz w:val="24"/>
          <w:szCs w:val="24"/>
          <w:lang w:eastAsia="fr-FR"/>
        </w:rPr>
        <w:t xml:space="preserve"> </w:t>
      </w:r>
      <w:r w:rsidRPr="005A2C21">
        <w:rPr>
          <w:rFonts w:ascii="Times New Roman" w:eastAsia="Times New Roman" w:hAnsi="Times New Roman" w:cs="Times New Roman"/>
          <w:sz w:val="24"/>
          <w:szCs w:val="24"/>
          <w:lang w:eastAsia="fr-FR"/>
        </w:rPr>
        <w:t>le</w:t>
      </w:r>
      <w:r w:rsidRPr="005A2C21">
        <w:rPr>
          <w:rFonts w:ascii="Times New Roman" w:eastAsia="Times New Roman" w:hAnsi="Times New Roman" w:cs="Times New Roman"/>
          <w:spacing w:val="29"/>
          <w:sz w:val="24"/>
          <w:szCs w:val="24"/>
          <w:lang w:eastAsia="fr-FR"/>
        </w:rPr>
        <w:t xml:space="preserve"> </w:t>
      </w:r>
      <w:r w:rsidRPr="005A2C2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w:t>
      </w:r>
    </w:p>
    <w:p w:rsidR="00696E73" w:rsidRPr="005A2C21" w:rsidRDefault="00696E73" w:rsidP="00696E73">
      <w:pPr>
        <w:spacing w:before="66"/>
        <w:ind w:left="585"/>
        <w:jc w:val="both"/>
        <w:rPr>
          <w:rFonts w:eastAsia="Times New Roman"/>
          <w:lang w:eastAsia="fr-FR"/>
        </w:rPr>
      </w:pPr>
      <w:r w:rsidRPr="005A2C21">
        <w:rPr>
          <w:rFonts w:ascii="Times New Roman" w:eastAsia="Times New Roman" w:hAnsi="Times New Roman" w:cs="Times New Roman"/>
          <w:spacing w:val="-1"/>
          <w:sz w:val="24"/>
          <w:szCs w:val="24"/>
          <w:lang w:eastAsia="fr-FR"/>
        </w:rPr>
        <w:t>Exerçant</w:t>
      </w:r>
      <w:r w:rsidRPr="005A2C21">
        <w:rPr>
          <w:rFonts w:ascii="Times New Roman" w:eastAsia="Times New Roman" w:hAnsi="Times New Roman" w:cs="Times New Roman"/>
          <w:spacing w:val="4"/>
          <w:sz w:val="24"/>
          <w:szCs w:val="24"/>
          <w:lang w:eastAsia="fr-FR"/>
        </w:rPr>
        <w:t xml:space="preserve"> </w:t>
      </w:r>
      <w:r w:rsidRPr="005A2C21">
        <w:rPr>
          <w:rFonts w:ascii="Times New Roman" w:eastAsia="Times New Roman" w:hAnsi="Times New Roman" w:cs="Times New Roman"/>
          <w:spacing w:val="-1"/>
          <w:sz w:val="24"/>
          <w:szCs w:val="24"/>
          <w:lang w:eastAsia="fr-FR"/>
        </w:rPr>
        <w:t>la</w:t>
      </w:r>
      <w:r w:rsidRPr="005A2C21">
        <w:rPr>
          <w:rFonts w:ascii="Times New Roman" w:eastAsia="Times New Roman" w:hAnsi="Times New Roman" w:cs="Times New Roman"/>
          <w:spacing w:val="6"/>
          <w:sz w:val="24"/>
          <w:szCs w:val="24"/>
          <w:lang w:eastAsia="fr-FR"/>
        </w:rPr>
        <w:t xml:space="preserve"> </w:t>
      </w:r>
      <w:r w:rsidRPr="005A2C21">
        <w:rPr>
          <w:rFonts w:ascii="Times New Roman" w:eastAsia="Times New Roman" w:hAnsi="Times New Roman" w:cs="Times New Roman"/>
          <w:spacing w:val="-1"/>
          <w:sz w:val="24"/>
          <w:szCs w:val="24"/>
          <w:lang w:eastAsia="fr-FR"/>
        </w:rPr>
        <w:t>profession</w:t>
      </w:r>
      <w:r w:rsidRPr="005A2C21">
        <w:rPr>
          <w:rFonts w:ascii="Times New Roman" w:eastAsia="Times New Roman" w:hAnsi="Times New Roman" w:cs="Times New Roman"/>
          <w:spacing w:val="4"/>
          <w:sz w:val="24"/>
          <w:szCs w:val="24"/>
          <w:lang w:eastAsia="fr-FR"/>
        </w:rPr>
        <w:t xml:space="preserve"> </w:t>
      </w:r>
      <w:r w:rsidRPr="005A2C21">
        <w:rPr>
          <w:rFonts w:ascii="Times New Roman" w:eastAsia="Times New Roman" w:hAnsi="Times New Roman" w:cs="Times New Roman"/>
          <w:spacing w:val="-1"/>
          <w:sz w:val="24"/>
          <w:szCs w:val="24"/>
          <w:lang w:eastAsia="fr-FR"/>
        </w:rPr>
        <w:t>de</w:t>
      </w:r>
      <w:r w:rsidRPr="005A2C21">
        <w:rPr>
          <w:rFonts w:ascii="Times New Roman" w:eastAsia="Times New Roman" w:hAnsi="Times New Roman" w:cs="Times New Roman"/>
          <w:spacing w:val="6"/>
          <w:sz w:val="24"/>
          <w:szCs w:val="24"/>
          <w:lang w:eastAsia="fr-FR"/>
        </w:rPr>
        <w:t xml:space="preserve"> </w:t>
      </w:r>
      <w:r w:rsidRPr="005A2C21">
        <w:rPr>
          <w:rFonts w:ascii="Times New Roman" w:eastAsia="Times New Roman" w:hAnsi="Times New Roman" w:cs="Times New Roman"/>
          <w:spacing w:val="-1"/>
          <w:sz w:val="24"/>
          <w:szCs w:val="24"/>
          <w:lang w:eastAsia="fr-FR"/>
        </w:rPr>
        <w:t>………………………………....................................</w:t>
      </w:r>
      <w:r>
        <w:rPr>
          <w:rFonts w:ascii="Times New Roman" w:eastAsia="Times New Roman" w:hAnsi="Times New Roman" w:cs="Times New Roman"/>
          <w:spacing w:val="-1"/>
          <w:sz w:val="24"/>
          <w:szCs w:val="24"/>
          <w:lang w:eastAsia="fr-FR"/>
        </w:rPr>
        <w:t>......</w:t>
      </w:r>
    </w:p>
    <w:p w:rsidR="00696E73" w:rsidRPr="005A2C21" w:rsidRDefault="00696E73" w:rsidP="00696E73">
      <w:pPr>
        <w:spacing w:before="66"/>
        <w:ind w:left="585"/>
        <w:jc w:val="both"/>
        <w:rPr>
          <w:rFonts w:eastAsia="Times New Roman"/>
          <w:lang w:eastAsia="fr-FR"/>
        </w:rPr>
      </w:pPr>
      <w:r w:rsidRPr="005A2C21">
        <w:rPr>
          <w:rFonts w:ascii="Times New Roman" w:eastAsia="Times New Roman" w:hAnsi="Times New Roman" w:cs="Times New Roman"/>
          <w:sz w:val="24"/>
          <w:szCs w:val="24"/>
          <w:lang w:eastAsia="fr-FR"/>
        </w:rPr>
        <w:t>Dénomination</w:t>
      </w:r>
      <w:r w:rsidRPr="005A2C21">
        <w:rPr>
          <w:rFonts w:ascii="Times New Roman" w:eastAsia="Times New Roman" w:hAnsi="Times New Roman" w:cs="Times New Roman"/>
          <w:spacing w:val="52"/>
          <w:sz w:val="24"/>
          <w:szCs w:val="24"/>
          <w:lang w:eastAsia="fr-FR"/>
        </w:rPr>
        <w:t xml:space="preserve"> </w:t>
      </w:r>
      <w:r w:rsidRPr="005A2C21">
        <w:rPr>
          <w:rFonts w:ascii="Times New Roman" w:eastAsia="Times New Roman" w:hAnsi="Times New Roman" w:cs="Times New Roman"/>
          <w:sz w:val="24"/>
          <w:szCs w:val="24"/>
          <w:lang w:eastAsia="fr-FR"/>
        </w:rPr>
        <w:t>commerciale</w:t>
      </w:r>
      <w:r w:rsidRPr="005A2C21">
        <w:rPr>
          <w:rFonts w:ascii="Times New Roman" w:eastAsia="Times New Roman" w:hAnsi="Times New Roman" w:cs="Times New Roman"/>
          <w:spacing w:val="50"/>
          <w:sz w:val="24"/>
          <w:szCs w:val="24"/>
          <w:lang w:eastAsia="fr-FR"/>
        </w:rPr>
        <w:t xml:space="preserve"> </w:t>
      </w:r>
      <w:r w:rsidRPr="005A2C21">
        <w:rPr>
          <w:rFonts w:ascii="Times New Roman" w:eastAsia="Times New Roman" w:hAnsi="Times New Roman" w:cs="Times New Roman"/>
          <w:sz w:val="24"/>
          <w:szCs w:val="24"/>
          <w:lang w:eastAsia="fr-FR"/>
        </w:rPr>
        <w:t>de</w:t>
      </w:r>
      <w:r w:rsidRPr="005A2C21">
        <w:rPr>
          <w:rFonts w:ascii="Times New Roman" w:eastAsia="Times New Roman" w:hAnsi="Times New Roman" w:cs="Times New Roman"/>
          <w:spacing w:val="63"/>
          <w:sz w:val="24"/>
          <w:szCs w:val="24"/>
          <w:lang w:eastAsia="fr-FR"/>
        </w:rPr>
        <w:t xml:space="preserve"> </w:t>
      </w:r>
      <w:r w:rsidRPr="005A2C21">
        <w:rPr>
          <w:rFonts w:ascii="Times New Roman" w:eastAsia="Times New Roman" w:hAnsi="Times New Roman" w:cs="Times New Roman"/>
          <w:sz w:val="24"/>
          <w:szCs w:val="24"/>
          <w:lang w:eastAsia="fr-FR"/>
        </w:rPr>
        <w:t>l’entreprise</w:t>
      </w:r>
      <w:r w:rsidRPr="005A2C21">
        <w:rPr>
          <w:rFonts w:ascii="Times New Roman" w:eastAsia="Times New Roman" w:hAnsi="Times New Roman" w:cs="Times New Roman"/>
          <w:spacing w:val="67"/>
          <w:sz w:val="24"/>
          <w:szCs w:val="24"/>
          <w:lang w:eastAsia="fr-FR"/>
        </w:rPr>
        <w:t xml:space="preserve"> </w:t>
      </w:r>
      <w:r w:rsidRPr="005A2C2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w:t>
      </w:r>
    </w:p>
    <w:p w:rsidR="00696E73" w:rsidRPr="005A2C21" w:rsidRDefault="00696E73" w:rsidP="00696E73">
      <w:pPr>
        <w:spacing w:before="49"/>
        <w:ind w:left="585"/>
        <w:jc w:val="both"/>
        <w:rPr>
          <w:rFonts w:eastAsia="Times New Roman"/>
          <w:lang w:eastAsia="fr-FR"/>
        </w:rPr>
      </w:pPr>
      <w:r w:rsidRPr="005A2C21">
        <w:rPr>
          <w:rFonts w:ascii="Times New Roman" w:eastAsia="Times New Roman" w:hAnsi="Times New Roman" w:cs="Times New Roman"/>
          <w:sz w:val="24"/>
          <w:szCs w:val="24"/>
          <w:lang w:eastAsia="fr-FR"/>
        </w:rPr>
        <w:t>Adresse</w:t>
      </w:r>
      <w:r w:rsidRPr="005A2C21">
        <w:rPr>
          <w:rFonts w:ascii="Times New Roman" w:eastAsia="Times New Roman" w:hAnsi="Times New Roman" w:cs="Times New Roman"/>
          <w:spacing w:val="32"/>
          <w:sz w:val="24"/>
          <w:szCs w:val="24"/>
          <w:lang w:eastAsia="fr-FR"/>
        </w:rPr>
        <w:t xml:space="preserve"> </w:t>
      </w:r>
      <w:r w:rsidRPr="005A2C21">
        <w:rPr>
          <w:rFonts w:ascii="Times New Roman" w:eastAsia="Times New Roman" w:hAnsi="Times New Roman" w:cs="Times New Roman"/>
          <w:sz w:val="24"/>
          <w:szCs w:val="24"/>
          <w:lang w:eastAsia="fr-FR"/>
        </w:rPr>
        <w:t>du</w:t>
      </w:r>
      <w:r w:rsidRPr="005A2C21">
        <w:rPr>
          <w:rFonts w:ascii="Times New Roman" w:eastAsia="Times New Roman" w:hAnsi="Times New Roman" w:cs="Times New Roman"/>
          <w:spacing w:val="24"/>
          <w:sz w:val="24"/>
          <w:szCs w:val="24"/>
          <w:lang w:eastAsia="fr-FR"/>
        </w:rPr>
        <w:t xml:space="preserve"> </w:t>
      </w:r>
      <w:r w:rsidRPr="005A2C21">
        <w:rPr>
          <w:rFonts w:ascii="Times New Roman" w:eastAsia="Times New Roman" w:hAnsi="Times New Roman" w:cs="Times New Roman"/>
          <w:sz w:val="24"/>
          <w:szCs w:val="24"/>
          <w:lang w:eastAsia="fr-FR"/>
        </w:rPr>
        <w:t>siège</w:t>
      </w:r>
      <w:r w:rsidRPr="005A2C21">
        <w:rPr>
          <w:rFonts w:ascii="Times New Roman" w:eastAsia="Times New Roman" w:hAnsi="Times New Roman" w:cs="Times New Roman"/>
          <w:spacing w:val="31"/>
          <w:sz w:val="24"/>
          <w:szCs w:val="24"/>
          <w:lang w:eastAsia="fr-FR"/>
        </w:rPr>
        <w:t xml:space="preserve"> </w:t>
      </w:r>
      <w:r w:rsidRPr="005A2C21">
        <w:rPr>
          <w:rFonts w:ascii="Times New Roman" w:eastAsia="Times New Roman" w:hAnsi="Times New Roman" w:cs="Times New Roman"/>
          <w:sz w:val="24"/>
          <w:szCs w:val="24"/>
          <w:lang w:eastAsia="fr-FR"/>
        </w:rPr>
        <w:t>social</w:t>
      </w:r>
      <w:r w:rsidRPr="005A2C21">
        <w:rPr>
          <w:rFonts w:ascii="Times New Roman" w:eastAsia="Times New Roman" w:hAnsi="Times New Roman" w:cs="Times New Roman"/>
          <w:spacing w:val="28"/>
          <w:sz w:val="24"/>
          <w:szCs w:val="24"/>
          <w:lang w:eastAsia="fr-FR"/>
        </w:rPr>
        <w:t xml:space="preserve"> </w:t>
      </w:r>
      <w:r w:rsidRPr="005A2C21">
        <w:rPr>
          <w:rFonts w:ascii="Times New Roman" w:eastAsia="Times New Roman" w:hAnsi="Times New Roman" w:cs="Times New Roman"/>
          <w:sz w:val="24"/>
          <w:szCs w:val="24"/>
          <w:lang w:eastAsia="fr-FR"/>
        </w:rPr>
        <w:t>...……………………</w:t>
      </w:r>
      <w:proofErr w:type="gramStart"/>
      <w:r w:rsidRPr="005A2C21">
        <w:rPr>
          <w:rFonts w:ascii="Times New Roman" w:eastAsia="Times New Roman" w:hAnsi="Times New Roman" w:cs="Times New Roman"/>
          <w:sz w:val="24"/>
          <w:szCs w:val="24"/>
          <w:lang w:eastAsia="fr-FR"/>
        </w:rPr>
        <w:t>…….</w:t>
      </w:r>
      <w:proofErr w:type="gramEnd"/>
      <w:r w:rsidRPr="005A2C2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w:t>
      </w:r>
    </w:p>
    <w:p w:rsidR="00696E73" w:rsidRPr="005A2C21" w:rsidRDefault="00696E73" w:rsidP="00696E73">
      <w:pPr>
        <w:spacing w:before="66"/>
        <w:ind w:left="585"/>
        <w:jc w:val="both"/>
        <w:rPr>
          <w:rFonts w:eastAsia="Times New Roman"/>
          <w:lang w:eastAsia="fr-FR"/>
        </w:rPr>
      </w:pPr>
      <w:r w:rsidRPr="005A2C21">
        <w:rPr>
          <w:rFonts w:ascii="Times New Roman" w:eastAsia="Times New Roman" w:hAnsi="Times New Roman" w:cs="Times New Roman"/>
          <w:sz w:val="24"/>
          <w:szCs w:val="24"/>
          <w:lang w:eastAsia="fr-FR"/>
        </w:rPr>
        <w:t>Inscription</w:t>
      </w:r>
      <w:r w:rsidRPr="005A2C21">
        <w:rPr>
          <w:rFonts w:ascii="Times New Roman" w:eastAsia="Times New Roman" w:hAnsi="Times New Roman" w:cs="Times New Roman"/>
          <w:spacing w:val="19"/>
          <w:sz w:val="24"/>
          <w:szCs w:val="24"/>
          <w:lang w:eastAsia="fr-FR"/>
        </w:rPr>
        <w:t xml:space="preserve"> </w:t>
      </w:r>
      <w:r w:rsidRPr="005A2C21">
        <w:rPr>
          <w:rFonts w:ascii="Times New Roman" w:eastAsia="Times New Roman" w:hAnsi="Times New Roman" w:cs="Times New Roman"/>
          <w:sz w:val="24"/>
          <w:szCs w:val="24"/>
          <w:lang w:eastAsia="fr-FR"/>
        </w:rPr>
        <w:t>de</w:t>
      </w:r>
      <w:r w:rsidRPr="005A2C21">
        <w:rPr>
          <w:rFonts w:ascii="Times New Roman" w:eastAsia="Times New Roman" w:hAnsi="Times New Roman" w:cs="Times New Roman"/>
          <w:spacing w:val="21"/>
          <w:sz w:val="24"/>
          <w:szCs w:val="24"/>
          <w:lang w:eastAsia="fr-FR"/>
        </w:rPr>
        <w:t xml:space="preserve"> </w:t>
      </w:r>
      <w:r w:rsidRPr="005A2C21">
        <w:rPr>
          <w:rFonts w:ascii="Times New Roman" w:eastAsia="Times New Roman" w:hAnsi="Times New Roman" w:cs="Times New Roman"/>
          <w:sz w:val="24"/>
          <w:szCs w:val="24"/>
          <w:lang w:eastAsia="fr-FR"/>
        </w:rPr>
        <w:t>l’entreprise</w:t>
      </w:r>
      <w:r w:rsidRPr="005A2C21">
        <w:rPr>
          <w:rFonts w:ascii="Times New Roman" w:eastAsia="Times New Roman" w:hAnsi="Times New Roman" w:cs="Times New Roman"/>
          <w:spacing w:val="22"/>
          <w:sz w:val="24"/>
          <w:szCs w:val="24"/>
          <w:lang w:eastAsia="fr-FR"/>
        </w:rPr>
        <w:t xml:space="preserve"> </w:t>
      </w:r>
      <w:r w:rsidRPr="005A2C21">
        <w:rPr>
          <w:rFonts w:ascii="Times New Roman" w:eastAsia="Times New Roman" w:hAnsi="Times New Roman" w:cs="Times New Roman"/>
          <w:sz w:val="24"/>
          <w:szCs w:val="24"/>
          <w:lang w:eastAsia="fr-FR"/>
        </w:rPr>
        <w:t>au</w:t>
      </w:r>
      <w:r w:rsidRPr="005A2C21">
        <w:rPr>
          <w:rFonts w:ascii="Times New Roman" w:eastAsia="Times New Roman" w:hAnsi="Times New Roman" w:cs="Times New Roman"/>
          <w:spacing w:val="14"/>
          <w:sz w:val="24"/>
          <w:szCs w:val="24"/>
          <w:lang w:eastAsia="fr-FR"/>
        </w:rPr>
        <w:t xml:space="preserve"> </w:t>
      </w:r>
      <w:r w:rsidRPr="005A2C21">
        <w:rPr>
          <w:rFonts w:ascii="Times New Roman" w:eastAsia="Times New Roman" w:hAnsi="Times New Roman" w:cs="Times New Roman"/>
          <w:sz w:val="24"/>
          <w:szCs w:val="24"/>
          <w:lang w:eastAsia="fr-FR"/>
        </w:rPr>
        <w:t>registre</w:t>
      </w:r>
      <w:r w:rsidRPr="005A2C21">
        <w:rPr>
          <w:rFonts w:ascii="Times New Roman" w:eastAsia="Times New Roman" w:hAnsi="Times New Roman" w:cs="Times New Roman"/>
          <w:spacing w:val="21"/>
          <w:sz w:val="24"/>
          <w:szCs w:val="24"/>
          <w:lang w:eastAsia="fr-FR"/>
        </w:rPr>
        <w:t xml:space="preserve"> </w:t>
      </w:r>
      <w:r w:rsidRPr="005A2C21">
        <w:rPr>
          <w:rFonts w:ascii="Times New Roman" w:eastAsia="Times New Roman" w:hAnsi="Times New Roman" w:cs="Times New Roman"/>
          <w:sz w:val="24"/>
          <w:szCs w:val="24"/>
          <w:lang w:eastAsia="fr-FR"/>
        </w:rPr>
        <w:t>N°</w:t>
      </w:r>
      <w:r w:rsidRPr="005A2C21">
        <w:rPr>
          <w:rFonts w:ascii="Times New Roman" w:eastAsia="Times New Roman" w:hAnsi="Times New Roman" w:cs="Times New Roman"/>
          <w:spacing w:val="17"/>
          <w:sz w:val="24"/>
          <w:szCs w:val="24"/>
          <w:lang w:eastAsia="fr-FR"/>
        </w:rPr>
        <w:t xml:space="preserve"> </w:t>
      </w:r>
      <w:r w:rsidRPr="005A2C21">
        <w:rPr>
          <w:rFonts w:ascii="Times New Roman" w:eastAsia="Times New Roman" w:hAnsi="Times New Roman" w:cs="Times New Roman"/>
          <w:sz w:val="24"/>
          <w:szCs w:val="24"/>
          <w:lang w:eastAsia="fr-FR"/>
        </w:rPr>
        <w:t>………………….</w:t>
      </w:r>
      <w:r w:rsidRPr="005A2C21">
        <w:rPr>
          <w:rFonts w:ascii="Times New Roman" w:eastAsia="Times New Roman" w:hAnsi="Times New Roman" w:cs="Times New Roman"/>
          <w:spacing w:val="19"/>
          <w:sz w:val="24"/>
          <w:szCs w:val="24"/>
          <w:lang w:eastAsia="fr-FR"/>
        </w:rPr>
        <w:t xml:space="preserve"> </w:t>
      </w:r>
      <w:proofErr w:type="gramStart"/>
      <w:r w:rsidRPr="005A2C21">
        <w:rPr>
          <w:rFonts w:ascii="Times New Roman" w:eastAsia="Times New Roman" w:hAnsi="Times New Roman" w:cs="Times New Roman"/>
          <w:sz w:val="24"/>
          <w:szCs w:val="24"/>
          <w:lang w:eastAsia="fr-FR"/>
        </w:rPr>
        <w:t>en</w:t>
      </w:r>
      <w:proofErr w:type="gramEnd"/>
      <w:r w:rsidRPr="005A2C21">
        <w:rPr>
          <w:rFonts w:ascii="Times New Roman" w:eastAsia="Times New Roman" w:hAnsi="Times New Roman" w:cs="Times New Roman"/>
          <w:spacing w:val="20"/>
          <w:sz w:val="24"/>
          <w:szCs w:val="24"/>
          <w:lang w:eastAsia="fr-FR"/>
        </w:rPr>
        <w:t xml:space="preserve"> </w:t>
      </w:r>
      <w:r w:rsidRPr="005A2C21">
        <w:rPr>
          <w:rFonts w:ascii="Times New Roman" w:eastAsia="Times New Roman" w:hAnsi="Times New Roman" w:cs="Times New Roman"/>
          <w:sz w:val="24"/>
          <w:szCs w:val="24"/>
          <w:lang w:eastAsia="fr-FR"/>
        </w:rPr>
        <w:t>date</w:t>
      </w:r>
      <w:r w:rsidRPr="005A2C21">
        <w:rPr>
          <w:rFonts w:ascii="Times New Roman" w:eastAsia="Times New Roman" w:hAnsi="Times New Roman" w:cs="Times New Roman"/>
          <w:spacing w:val="16"/>
          <w:sz w:val="24"/>
          <w:szCs w:val="24"/>
          <w:lang w:eastAsia="fr-FR"/>
        </w:rPr>
        <w:t xml:space="preserve"> </w:t>
      </w:r>
      <w:r w:rsidRPr="005A2C21">
        <w:rPr>
          <w:rFonts w:ascii="Times New Roman" w:eastAsia="Times New Roman" w:hAnsi="Times New Roman" w:cs="Times New Roman"/>
          <w:sz w:val="24"/>
          <w:szCs w:val="24"/>
          <w:lang w:eastAsia="fr-FR"/>
        </w:rPr>
        <w:t>du</w:t>
      </w:r>
      <w:r w:rsidRPr="005A2C21">
        <w:rPr>
          <w:rFonts w:ascii="Times New Roman" w:eastAsia="Times New Roman" w:hAnsi="Times New Roman" w:cs="Times New Roman"/>
          <w:spacing w:val="20"/>
          <w:sz w:val="24"/>
          <w:szCs w:val="24"/>
          <w:lang w:eastAsia="fr-FR"/>
        </w:rPr>
        <w:t xml:space="preserve"> </w:t>
      </w:r>
      <w:r w:rsidRPr="005A2C21">
        <w:rPr>
          <w:rFonts w:ascii="Times New Roman" w:eastAsia="Times New Roman" w:hAnsi="Times New Roman" w:cs="Times New Roman"/>
          <w:sz w:val="24"/>
          <w:szCs w:val="24"/>
          <w:lang w:eastAsia="fr-FR"/>
        </w:rPr>
        <w:t>……………..</w:t>
      </w:r>
    </w:p>
    <w:p w:rsidR="00696E73" w:rsidRPr="005A2C21" w:rsidRDefault="00696E73" w:rsidP="00696E73">
      <w:pPr>
        <w:spacing w:before="66"/>
        <w:ind w:left="585"/>
        <w:jc w:val="both"/>
        <w:rPr>
          <w:rFonts w:eastAsia="Times New Roman"/>
          <w:lang w:eastAsia="fr-FR"/>
        </w:rPr>
      </w:pPr>
      <w:r w:rsidRPr="005A2C21">
        <w:rPr>
          <w:rFonts w:ascii="Times New Roman" w:eastAsia="Times New Roman" w:hAnsi="Times New Roman" w:cs="Times New Roman"/>
          <w:sz w:val="24"/>
          <w:szCs w:val="24"/>
          <w:lang w:eastAsia="fr-FR"/>
        </w:rPr>
        <w:t>Agissant</w:t>
      </w:r>
      <w:r w:rsidRPr="005A2C21">
        <w:rPr>
          <w:rFonts w:ascii="Times New Roman" w:eastAsia="Times New Roman" w:hAnsi="Times New Roman" w:cs="Times New Roman"/>
          <w:spacing w:val="41"/>
          <w:sz w:val="24"/>
          <w:szCs w:val="24"/>
          <w:lang w:eastAsia="fr-FR"/>
        </w:rPr>
        <w:t xml:space="preserve"> </w:t>
      </w:r>
      <w:r w:rsidRPr="005A2C21">
        <w:rPr>
          <w:rFonts w:ascii="Times New Roman" w:eastAsia="Times New Roman" w:hAnsi="Times New Roman" w:cs="Times New Roman"/>
          <w:sz w:val="24"/>
          <w:szCs w:val="24"/>
          <w:lang w:eastAsia="fr-FR"/>
        </w:rPr>
        <w:t>en</w:t>
      </w:r>
      <w:r w:rsidRPr="005A2C21">
        <w:rPr>
          <w:rFonts w:ascii="Times New Roman" w:eastAsia="Times New Roman" w:hAnsi="Times New Roman" w:cs="Times New Roman"/>
          <w:spacing w:val="42"/>
          <w:sz w:val="24"/>
          <w:szCs w:val="24"/>
          <w:lang w:eastAsia="fr-FR"/>
        </w:rPr>
        <w:t xml:space="preserve"> </w:t>
      </w:r>
      <w:r w:rsidRPr="005A2C21">
        <w:rPr>
          <w:rFonts w:ascii="Times New Roman" w:eastAsia="Times New Roman" w:hAnsi="Times New Roman" w:cs="Times New Roman"/>
          <w:sz w:val="24"/>
          <w:szCs w:val="24"/>
          <w:lang w:eastAsia="fr-FR"/>
        </w:rPr>
        <w:t>qualité</w:t>
      </w:r>
      <w:r w:rsidRPr="005A2C21">
        <w:rPr>
          <w:rFonts w:ascii="Times New Roman" w:eastAsia="Times New Roman" w:hAnsi="Times New Roman" w:cs="Times New Roman"/>
          <w:spacing w:val="47"/>
          <w:sz w:val="24"/>
          <w:szCs w:val="24"/>
          <w:lang w:eastAsia="fr-FR"/>
        </w:rPr>
        <w:t xml:space="preserve"> </w:t>
      </w:r>
      <w:r w:rsidRPr="005A2C21">
        <w:rPr>
          <w:rFonts w:ascii="Times New Roman" w:eastAsia="Times New Roman" w:hAnsi="Times New Roman" w:cs="Times New Roman"/>
          <w:sz w:val="24"/>
          <w:szCs w:val="24"/>
          <w:lang w:eastAsia="fr-FR"/>
        </w:rPr>
        <w:t>de</w:t>
      </w:r>
      <w:r w:rsidRPr="005A2C21">
        <w:rPr>
          <w:rFonts w:ascii="Times New Roman" w:eastAsia="Times New Roman" w:hAnsi="Times New Roman" w:cs="Times New Roman"/>
          <w:spacing w:val="47"/>
          <w:sz w:val="24"/>
          <w:szCs w:val="24"/>
          <w:lang w:eastAsia="fr-FR"/>
        </w:rPr>
        <w:t xml:space="preserve"> </w:t>
      </w:r>
      <w:r w:rsidRPr="005A2C2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w:t>
      </w:r>
      <w:proofErr w:type="gramStart"/>
      <w:r>
        <w:rPr>
          <w:rFonts w:ascii="Times New Roman" w:eastAsia="Times New Roman" w:hAnsi="Times New Roman" w:cs="Times New Roman"/>
          <w:sz w:val="24"/>
          <w:szCs w:val="24"/>
          <w:lang w:eastAsia="fr-FR"/>
        </w:rPr>
        <w:t>…….</w:t>
      </w:r>
      <w:proofErr w:type="gramEnd"/>
      <w:r>
        <w:rPr>
          <w:rFonts w:ascii="Times New Roman" w:eastAsia="Times New Roman" w:hAnsi="Times New Roman" w:cs="Times New Roman"/>
          <w:sz w:val="24"/>
          <w:szCs w:val="24"/>
          <w:lang w:eastAsia="fr-FR"/>
        </w:rPr>
        <w:t>.</w:t>
      </w:r>
    </w:p>
    <w:p w:rsidR="00696E73" w:rsidRDefault="00696E73" w:rsidP="00696E73">
      <w:pPr>
        <w:spacing w:before="50"/>
        <w:ind w:left="594"/>
        <w:jc w:val="both"/>
        <w:rPr>
          <w:rFonts w:eastAsia="Times New Roman"/>
          <w:lang w:eastAsia="fr-FR"/>
        </w:rPr>
      </w:pPr>
      <w:r w:rsidRPr="005A2C21">
        <w:rPr>
          <w:rFonts w:ascii="Times New Roman" w:eastAsia="Times New Roman" w:hAnsi="Times New Roman" w:cs="Times New Roman"/>
          <w:sz w:val="24"/>
          <w:szCs w:val="24"/>
          <w:lang w:eastAsia="fr-FR"/>
        </w:rPr>
        <w:t>Après</w:t>
      </w:r>
      <w:r w:rsidRPr="005A2C21">
        <w:rPr>
          <w:rFonts w:ascii="Times New Roman" w:eastAsia="Times New Roman" w:hAnsi="Times New Roman" w:cs="Times New Roman"/>
          <w:spacing w:val="20"/>
          <w:sz w:val="24"/>
          <w:szCs w:val="24"/>
          <w:lang w:eastAsia="fr-FR"/>
        </w:rPr>
        <w:t xml:space="preserve"> </w:t>
      </w:r>
      <w:r w:rsidRPr="005A2C21">
        <w:rPr>
          <w:rFonts w:ascii="Times New Roman" w:eastAsia="Times New Roman" w:hAnsi="Times New Roman" w:cs="Times New Roman"/>
          <w:sz w:val="24"/>
          <w:szCs w:val="24"/>
          <w:lang w:eastAsia="fr-FR"/>
        </w:rPr>
        <w:t>avoir</w:t>
      </w:r>
      <w:r w:rsidRPr="005A2C21">
        <w:rPr>
          <w:rFonts w:ascii="Times New Roman" w:eastAsia="Times New Roman" w:hAnsi="Times New Roman" w:cs="Times New Roman"/>
          <w:spacing w:val="20"/>
          <w:sz w:val="24"/>
          <w:szCs w:val="24"/>
          <w:lang w:eastAsia="fr-FR"/>
        </w:rPr>
        <w:t xml:space="preserve"> </w:t>
      </w:r>
      <w:r w:rsidRPr="005A2C21">
        <w:rPr>
          <w:rFonts w:ascii="Times New Roman" w:eastAsia="Times New Roman" w:hAnsi="Times New Roman" w:cs="Times New Roman"/>
          <w:sz w:val="24"/>
          <w:szCs w:val="24"/>
          <w:lang w:eastAsia="fr-FR"/>
        </w:rPr>
        <w:t>pris</w:t>
      </w:r>
      <w:r w:rsidRPr="005A2C21">
        <w:rPr>
          <w:rFonts w:ascii="Times New Roman" w:eastAsia="Times New Roman" w:hAnsi="Times New Roman" w:cs="Times New Roman"/>
          <w:spacing w:val="20"/>
          <w:sz w:val="24"/>
          <w:szCs w:val="24"/>
          <w:lang w:eastAsia="fr-FR"/>
        </w:rPr>
        <w:t xml:space="preserve"> </w:t>
      </w:r>
      <w:r w:rsidRPr="005A2C21">
        <w:rPr>
          <w:rFonts w:ascii="Times New Roman" w:eastAsia="Times New Roman" w:hAnsi="Times New Roman" w:cs="Times New Roman"/>
          <w:sz w:val="24"/>
          <w:szCs w:val="24"/>
          <w:lang w:eastAsia="fr-FR"/>
        </w:rPr>
        <w:t>connaissance</w:t>
      </w:r>
      <w:r w:rsidRPr="005A2C21">
        <w:rPr>
          <w:rFonts w:ascii="Times New Roman" w:eastAsia="Times New Roman" w:hAnsi="Times New Roman" w:cs="Times New Roman"/>
          <w:spacing w:val="20"/>
          <w:sz w:val="24"/>
          <w:szCs w:val="24"/>
          <w:lang w:eastAsia="fr-FR"/>
        </w:rPr>
        <w:t xml:space="preserve"> </w:t>
      </w:r>
      <w:r w:rsidRPr="005A2C21">
        <w:rPr>
          <w:rFonts w:ascii="Times New Roman" w:eastAsia="Times New Roman" w:hAnsi="Times New Roman" w:cs="Times New Roman"/>
          <w:sz w:val="24"/>
          <w:szCs w:val="24"/>
          <w:lang w:eastAsia="fr-FR"/>
        </w:rPr>
        <w:t>de</w:t>
      </w:r>
      <w:r w:rsidRPr="005A2C21">
        <w:rPr>
          <w:rFonts w:ascii="Times New Roman" w:eastAsia="Times New Roman" w:hAnsi="Times New Roman" w:cs="Times New Roman"/>
          <w:spacing w:val="18"/>
          <w:sz w:val="24"/>
          <w:szCs w:val="24"/>
          <w:lang w:eastAsia="fr-FR"/>
        </w:rPr>
        <w:t xml:space="preserve"> </w:t>
      </w:r>
      <w:r w:rsidRPr="005A2C21">
        <w:rPr>
          <w:rFonts w:ascii="Times New Roman" w:eastAsia="Times New Roman" w:hAnsi="Times New Roman" w:cs="Times New Roman"/>
          <w:sz w:val="24"/>
          <w:szCs w:val="24"/>
          <w:lang w:eastAsia="fr-FR"/>
        </w:rPr>
        <w:t>toutes</w:t>
      </w:r>
      <w:r w:rsidRPr="005A2C21">
        <w:rPr>
          <w:rFonts w:ascii="Times New Roman" w:eastAsia="Times New Roman" w:hAnsi="Times New Roman" w:cs="Times New Roman"/>
          <w:spacing w:val="20"/>
          <w:sz w:val="24"/>
          <w:szCs w:val="24"/>
          <w:lang w:eastAsia="fr-FR"/>
        </w:rPr>
        <w:t xml:space="preserve"> </w:t>
      </w:r>
      <w:r w:rsidRPr="005A2C21">
        <w:rPr>
          <w:rFonts w:ascii="Times New Roman" w:eastAsia="Times New Roman" w:hAnsi="Times New Roman" w:cs="Times New Roman"/>
          <w:sz w:val="24"/>
          <w:szCs w:val="24"/>
          <w:lang w:eastAsia="fr-FR"/>
        </w:rPr>
        <w:t>les</w:t>
      </w:r>
      <w:r w:rsidRPr="005A2C21">
        <w:rPr>
          <w:rFonts w:ascii="Times New Roman" w:eastAsia="Times New Roman" w:hAnsi="Times New Roman" w:cs="Times New Roman"/>
          <w:spacing w:val="19"/>
          <w:sz w:val="24"/>
          <w:szCs w:val="24"/>
          <w:lang w:eastAsia="fr-FR"/>
        </w:rPr>
        <w:t xml:space="preserve"> </w:t>
      </w:r>
      <w:r w:rsidRPr="005A2C21">
        <w:rPr>
          <w:rFonts w:ascii="Times New Roman" w:eastAsia="Times New Roman" w:hAnsi="Times New Roman" w:cs="Times New Roman"/>
          <w:sz w:val="24"/>
          <w:szCs w:val="24"/>
          <w:lang w:eastAsia="fr-FR"/>
        </w:rPr>
        <w:t>pièces</w:t>
      </w:r>
      <w:r w:rsidRPr="005A2C21">
        <w:rPr>
          <w:rFonts w:ascii="Times New Roman" w:eastAsia="Times New Roman" w:hAnsi="Times New Roman" w:cs="Times New Roman"/>
          <w:spacing w:val="20"/>
          <w:sz w:val="24"/>
          <w:szCs w:val="24"/>
          <w:lang w:eastAsia="fr-FR"/>
        </w:rPr>
        <w:t xml:space="preserve"> </w:t>
      </w:r>
      <w:r w:rsidRPr="005A2C21">
        <w:rPr>
          <w:rFonts w:ascii="Times New Roman" w:eastAsia="Times New Roman" w:hAnsi="Times New Roman" w:cs="Times New Roman"/>
          <w:sz w:val="24"/>
          <w:szCs w:val="24"/>
          <w:lang w:eastAsia="fr-FR"/>
        </w:rPr>
        <w:t>figurant</w:t>
      </w:r>
      <w:r w:rsidRPr="005A2C21">
        <w:rPr>
          <w:rFonts w:ascii="Times New Roman" w:eastAsia="Times New Roman" w:hAnsi="Times New Roman" w:cs="Times New Roman"/>
          <w:spacing w:val="18"/>
          <w:sz w:val="24"/>
          <w:szCs w:val="24"/>
          <w:lang w:eastAsia="fr-FR"/>
        </w:rPr>
        <w:t xml:space="preserve"> </w:t>
      </w:r>
      <w:r w:rsidRPr="005A2C21">
        <w:rPr>
          <w:rFonts w:ascii="Times New Roman" w:eastAsia="Times New Roman" w:hAnsi="Times New Roman" w:cs="Times New Roman"/>
          <w:sz w:val="24"/>
          <w:szCs w:val="24"/>
          <w:lang w:eastAsia="fr-FR"/>
        </w:rPr>
        <w:t>ou</w:t>
      </w:r>
      <w:r w:rsidRPr="005A2C21">
        <w:rPr>
          <w:rFonts w:ascii="Times New Roman" w:eastAsia="Times New Roman" w:hAnsi="Times New Roman" w:cs="Times New Roman"/>
          <w:spacing w:val="16"/>
          <w:sz w:val="24"/>
          <w:szCs w:val="24"/>
          <w:lang w:eastAsia="fr-FR"/>
        </w:rPr>
        <w:t xml:space="preserve"> </w:t>
      </w:r>
      <w:r w:rsidRPr="005A2C21">
        <w:rPr>
          <w:rFonts w:ascii="Times New Roman" w:eastAsia="Times New Roman" w:hAnsi="Times New Roman" w:cs="Times New Roman"/>
          <w:sz w:val="24"/>
          <w:szCs w:val="24"/>
          <w:lang w:eastAsia="fr-FR"/>
        </w:rPr>
        <w:t>indiquées</w:t>
      </w:r>
      <w:r w:rsidRPr="005A2C21">
        <w:rPr>
          <w:rFonts w:ascii="Times New Roman" w:eastAsia="Times New Roman" w:hAnsi="Times New Roman" w:cs="Times New Roman"/>
          <w:spacing w:val="20"/>
          <w:sz w:val="24"/>
          <w:szCs w:val="24"/>
          <w:lang w:eastAsia="fr-FR"/>
        </w:rPr>
        <w:t xml:space="preserve"> </w:t>
      </w:r>
      <w:r w:rsidRPr="005A2C21">
        <w:rPr>
          <w:rFonts w:ascii="Times New Roman" w:eastAsia="Times New Roman" w:hAnsi="Times New Roman" w:cs="Times New Roman"/>
          <w:sz w:val="24"/>
          <w:szCs w:val="24"/>
          <w:lang w:eastAsia="fr-FR"/>
        </w:rPr>
        <w:t>au</w:t>
      </w:r>
      <w:r w:rsidRPr="005A2C21">
        <w:rPr>
          <w:rFonts w:ascii="Times New Roman" w:eastAsia="Times New Roman" w:hAnsi="Times New Roman" w:cs="Times New Roman"/>
          <w:spacing w:val="17"/>
          <w:sz w:val="24"/>
          <w:szCs w:val="24"/>
          <w:lang w:eastAsia="fr-FR"/>
        </w:rPr>
        <w:t xml:space="preserve"> </w:t>
      </w:r>
      <w:r w:rsidRPr="005A2C21">
        <w:rPr>
          <w:rFonts w:ascii="Times New Roman" w:eastAsia="Times New Roman" w:hAnsi="Times New Roman" w:cs="Times New Roman"/>
          <w:sz w:val="24"/>
          <w:szCs w:val="24"/>
          <w:lang w:eastAsia="fr-FR"/>
        </w:rPr>
        <w:t>dossier</w:t>
      </w:r>
      <w:r w:rsidRPr="005A2C21">
        <w:rPr>
          <w:rFonts w:ascii="Times New Roman" w:eastAsia="Times New Roman" w:hAnsi="Times New Roman" w:cs="Times New Roman"/>
          <w:spacing w:val="21"/>
          <w:sz w:val="24"/>
          <w:szCs w:val="24"/>
          <w:lang w:eastAsia="fr-FR"/>
        </w:rPr>
        <w:t xml:space="preserve"> </w:t>
      </w:r>
      <w:r w:rsidRPr="005A2C21">
        <w:rPr>
          <w:rFonts w:ascii="Times New Roman" w:eastAsia="Times New Roman" w:hAnsi="Times New Roman" w:cs="Times New Roman"/>
          <w:sz w:val="24"/>
          <w:szCs w:val="24"/>
          <w:lang w:eastAsia="fr-FR"/>
        </w:rPr>
        <w:t>de</w:t>
      </w:r>
      <w:r w:rsidRPr="005A2C21">
        <w:rPr>
          <w:rFonts w:ascii="Times New Roman" w:eastAsia="Times New Roman" w:hAnsi="Times New Roman" w:cs="Times New Roman"/>
          <w:spacing w:val="18"/>
          <w:sz w:val="24"/>
          <w:szCs w:val="24"/>
          <w:lang w:eastAsia="fr-FR"/>
        </w:rPr>
        <w:t xml:space="preserve"> </w:t>
      </w:r>
      <w:r w:rsidRPr="005A2C21">
        <w:rPr>
          <w:rFonts w:ascii="Times New Roman" w:eastAsia="Times New Roman" w:hAnsi="Times New Roman" w:cs="Times New Roman"/>
          <w:sz w:val="24"/>
          <w:szCs w:val="24"/>
          <w:lang w:eastAsia="fr-FR"/>
        </w:rPr>
        <w:t>la</w:t>
      </w:r>
      <w:r w:rsidRPr="005A2C21">
        <w:rPr>
          <w:rFonts w:ascii="Times New Roman" w:eastAsia="Times New Roman" w:hAnsi="Times New Roman" w:cs="Times New Roman"/>
          <w:spacing w:val="19"/>
          <w:sz w:val="24"/>
          <w:szCs w:val="24"/>
          <w:lang w:eastAsia="fr-FR"/>
        </w:rPr>
        <w:t xml:space="preserve"> </w:t>
      </w:r>
      <w:r w:rsidRPr="005A2C21">
        <w:rPr>
          <w:rFonts w:ascii="Times New Roman" w:eastAsia="Times New Roman" w:hAnsi="Times New Roman" w:cs="Times New Roman"/>
          <w:sz w:val="24"/>
          <w:szCs w:val="24"/>
          <w:lang w:eastAsia="fr-FR"/>
        </w:rPr>
        <w:t>consultation</w:t>
      </w:r>
      <w:r w:rsidRPr="005A2C21">
        <w:rPr>
          <w:rFonts w:ascii="Times New Roman" w:eastAsia="Times New Roman" w:hAnsi="Times New Roman" w:cs="Times New Roman"/>
          <w:spacing w:val="-58"/>
          <w:sz w:val="24"/>
          <w:szCs w:val="24"/>
          <w:lang w:eastAsia="fr-FR"/>
        </w:rPr>
        <w:t xml:space="preserve"> </w:t>
      </w:r>
      <w:r w:rsidRPr="005A2C21">
        <w:rPr>
          <w:rFonts w:ascii="Times New Roman" w:eastAsia="Times New Roman" w:hAnsi="Times New Roman" w:cs="Times New Roman"/>
          <w:sz w:val="24"/>
          <w:szCs w:val="24"/>
          <w:lang w:eastAsia="fr-FR"/>
        </w:rPr>
        <w:t>n°0</w:t>
      </w:r>
      <w:r>
        <w:rPr>
          <w:rFonts w:ascii="Times New Roman" w:eastAsia="Times New Roman" w:hAnsi="Times New Roman" w:cs="Times New Roman"/>
          <w:sz w:val="24"/>
          <w:szCs w:val="24"/>
          <w:lang w:eastAsia="fr-FR"/>
        </w:rPr>
        <w:t>3</w:t>
      </w:r>
      <w:r w:rsidRPr="005A2C21">
        <w:rPr>
          <w:rFonts w:ascii="Times New Roman" w:eastAsia="Times New Roman" w:hAnsi="Times New Roman" w:cs="Times New Roman"/>
          <w:sz w:val="24"/>
          <w:szCs w:val="24"/>
          <w:lang w:eastAsia="fr-FR"/>
        </w:rPr>
        <w:t>/2021,</w:t>
      </w:r>
      <w:r>
        <w:rPr>
          <w:rFonts w:eastAsia="Times New Roman"/>
          <w:lang w:eastAsia="fr-FR"/>
        </w:rPr>
        <w:t xml:space="preserve"> </w:t>
      </w:r>
      <w:r w:rsidRPr="005A2C21">
        <w:rPr>
          <w:rFonts w:ascii="Times New Roman" w:eastAsia="Times New Roman" w:hAnsi="Times New Roman" w:cs="Times New Roman"/>
          <w:sz w:val="24"/>
          <w:szCs w:val="24"/>
          <w:lang w:eastAsia="fr-FR"/>
        </w:rPr>
        <w:t>Je</w:t>
      </w:r>
      <w:r w:rsidRPr="005A2C21">
        <w:rPr>
          <w:rFonts w:ascii="Times New Roman" w:eastAsia="Times New Roman" w:hAnsi="Times New Roman" w:cs="Times New Roman"/>
          <w:spacing w:val="31"/>
          <w:sz w:val="24"/>
          <w:szCs w:val="24"/>
          <w:lang w:eastAsia="fr-FR"/>
        </w:rPr>
        <w:t xml:space="preserve"> </w:t>
      </w:r>
      <w:r w:rsidRPr="005A2C21">
        <w:rPr>
          <w:rFonts w:ascii="Times New Roman" w:eastAsia="Times New Roman" w:hAnsi="Times New Roman" w:cs="Times New Roman"/>
          <w:sz w:val="24"/>
          <w:szCs w:val="24"/>
          <w:lang w:eastAsia="fr-FR"/>
        </w:rPr>
        <w:t>m’engage</w:t>
      </w:r>
      <w:r w:rsidRPr="005A2C21">
        <w:rPr>
          <w:rFonts w:ascii="Times New Roman" w:eastAsia="Times New Roman" w:hAnsi="Times New Roman" w:cs="Times New Roman"/>
          <w:spacing w:val="33"/>
          <w:sz w:val="24"/>
          <w:szCs w:val="24"/>
          <w:lang w:eastAsia="fr-FR"/>
        </w:rPr>
        <w:t xml:space="preserve"> </w:t>
      </w:r>
      <w:r w:rsidRPr="005A2C21">
        <w:rPr>
          <w:rFonts w:ascii="Times New Roman" w:eastAsia="Times New Roman" w:hAnsi="Times New Roman" w:cs="Times New Roman"/>
          <w:sz w:val="24"/>
          <w:szCs w:val="24"/>
          <w:lang w:eastAsia="fr-FR"/>
        </w:rPr>
        <w:t>à</w:t>
      </w:r>
      <w:r w:rsidRPr="005A2C21">
        <w:rPr>
          <w:rFonts w:ascii="Times New Roman" w:eastAsia="Times New Roman" w:hAnsi="Times New Roman" w:cs="Times New Roman"/>
          <w:spacing w:val="27"/>
          <w:sz w:val="24"/>
          <w:szCs w:val="24"/>
          <w:lang w:eastAsia="fr-FR"/>
        </w:rPr>
        <w:t xml:space="preserve"> </w:t>
      </w:r>
      <w:r w:rsidRPr="005A2C21">
        <w:rPr>
          <w:rFonts w:ascii="Times New Roman" w:eastAsia="Times New Roman" w:hAnsi="Times New Roman" w:cs="Times New Roman"/>
          <w:sz w:val="24"/>
          <w:szCs w:val="24"/>
          <w:lang w:eastAsia="fr-FR"/>
        </w:rPr>
        <w:t>exécuter</w:t>
      </w:r>
      <w:r w:rsidRPr="005A2C21">
        <w:rPr>
          <w:rFonts w:ascii="Times New Roman" w:eastAsia="Times New Roman" w:hAnsi="Times New Roman" w:cs="Times New Roman"/>
          <w:spacing w:val="29"/>
          <w:sz w:val="24"/>
          <w:szCs w:val="24"/>
          <w:lang w:eastAsia="fr-FR"/>
        </w:rPr>
        <w:t xml:space="preserve"> </w:t>
      </w:r>
      <w:r w:rsidRPr="005A2C21">
        <w:rPr>
          <w:rFonts w:ascii="Times New Roman" w:eastAsia="Times New Roman" w:hAnsi="Times New Roman" w:cs="Times New Roman"/>
          <w:sz w:val="24"/>
          <w:szCs w:val="24"/>
          <w:lang w:eastAsia="fr-FR"/>
        </w:rPr>
        <w:t>les</w:t>
      </w:r>
      <w:r w:rsidRPr="005A2C21">
        <w:rPr>
          <w:rFonts w:ascii="Times New Roman" w:eastAsia="Times New Roman" w:hAnsi="Times New Roman" w:cs="Times New Roman"/>
          <w:spacing w:val="28"/>
          <w:sz w:val="24"/>
          <w:szCs w:val="24"/>
          <w:lang w:eastAsia="fr-FR"/>
        </w:rPr>
        <w:t xml:space="preserve"> </w:t>
      </w:r>
      <w:r w:rsidRPr="005A2C21">
        <w:rPr>
          <w:rFonts w:ascii="Times New Roman" w:eastAsia="Times New Roman" w:hAnsi="Times New Roman" w:cs="Times New Roman"/>
          <w:sz w:val="24"/>
          <w:szCs w:val="24"/>
          <w:lang w:eastAsia="fr-FR"/>
        </w:rPr>
        <w:t>prestations</w:t>
      </w:r>
      <w:r w:rsidRPr="005A2C21">
        <w:rPr>
          <w:rFonts w:ascii="Times New Roman" w:eastAsia="Times New Roman" w:hAnsi="Times New Roman" w:cs="Times New Roman"/>
          <w:spacing w:val="31"/>
          <w:sz w:val="24"/>
          <w:szCs w:val="24"/>
          <w:lang w:eastAsia="fr-FR"/>
        </w:rPr>
        <w:t xml:space="preserve"> </w:t>
      </w:r>
      <w:r w:rsidRPr="005A2C21">
        <w:rPr>
          <w:rFonts w:ascii="Times New Roman" w:eastAsia="Times New Roman" w:hAnsi="Times New Roman" w:cs="Times New Roman"/>
          <w:sz w:val="24"/>
          <w:szCs w:val="24"/>
          <w:lang w:eastAsia="fr-FR"/>
        </w:rPr>
        <w:t>conformément</w:t>
      </w:r>
      <w:r w:rsidRPr="005A2C21">
        <w:rPr>
          <w:rFonts w:ascii="Times New Roman" w:eastAsia="Times New Roman" w:hAnsi="Times New Roman" w:cs="Times New Roman"/>
          <w:spacing w:val="27"/>
          <w:sz w:val="24"/>
          <w:szCs w:val="24"/>
          <w:lang w:eastAsia="fr-FR"/>
        </w:rPr>
        <w:t xml:space="preserve"> </w:t>
      </w:r>
      <w:r w:rsidRPr="005A2C21">
        <w:rPr>
          <w:rFonts w:ascii="Times New Roman" w:eastAsia="Times New Roman" w:hAnsi="Times New Roman" w:cs="Times New Roman"/>
          <w:sz w:val="24"/>
          <w:szCs w:val="24"/>
          <w:lang w:eastAsia="fr-FR"/>
        </w:rPr>
        <w:t>aux</w:t>
      </w:r>
      <w:r w:rsidRPr="005A2C21">
        <w:rPr>
          <w:rFonts w:ascii="Times New Roman" w:eastAsia="Times New Roman" w:hAnsi="Times New Roman" w:cs="Times New Roman"/>
          <w:spacing w:val="30"/>
          <w:sz w:val="24"/>
          <w:szCs w:val="24"/>
          <w:lang w:eastAsia="fr-FR"/>
        </w:rPr>
        <w:t xml:space="preserve"> </w:t>
      </w:r>
      <w:r w:rsidRPr="005A2C21">
        <w:rPr>
          <w:rFonts w:ascii="Times New Roman" w:eastAsia="Times New Roman" w:hAnsi="Times New Roman" w:cs="Times New Roman"/>
          <w:sz w:val="24"/>
          <w:szCs w:val="24"/>
          <w:lang w:eastAsia="fr-FR"/>
        </w:rPr>
        <w:t>caractéristiques</w:t>
      </w:r>
      <w:r w:rsidRPr="005A2C21">
        <w:rPr>
          <w:rFonts w:ascii="Times New Roman" w:eastAsia="Times New Roman" w:hAnsi="Times New Roman" w:cs="Times New Roman"/>
          <w:spacing w:val="29"/>
          <w:sz w:val="24"/>
          <w:szCs w:val="24"/>
          <w:lang w:eastAsia="fr-FR"/>
        </w:rPr>
        <w:t xml:space="preserve"> </w:t>
      </w:r>
      <w:r w:rsidRPr="005A2C21">
        <w:rPr>
          <w:rFonts w:ascii="Times New Roman" w:eastAsia="Times New Roman" w:hAnsi="Times New Roman" w:cs="Times New Roman"/>
          <w:sz w:val="24"/>
          <w:szCs w:val="24"/>
          <w:lang w:eastAsia="fr-FR"/>
        </w:rPr>
        <w:t>exigées</w:t>
      </w:r>
      <w:r w:rsidRPr="005A2C21">
        <w:rPr>
          <w:rFonts w:ascii="Times New Roman" w:eastAsia="Times New Roman" w:hAnsi="Times New Roman" w:cs="Times New Roman"/>
          <w:spacing w:val="30"/>
          <w:sz w:val="24"/>
          <w:szCs w:val="24"/>
          <w:lang w:eastAsia="fr-FR"/>
        </w:rPr>
        <w:t xml:space="preserve"> </w:t>
      </w:r>
      <w:r w:rsidRPr="005A2C21">
        <w:rPr>
          <w:rFonts w:ascii="Times New Roman" w:eastAsia="Times New Roman" w:hAnsi="Times New Roman" w:cs="Times New Roman"/>
          <w:sz w:val="24"/>
          <w:szCs w:val="24"/>
          <w:lang w:eastAsia="fr-FR"/>
        </w:rPr>
        <w:t>dans</w:t>
      </w:r>
      <w:r w:rsidRPr="005A2C21">
        <w:rPr>
          <w:rFonts w:ascii="Times New Roman" w:eastAsia="Times New Roman" w:hAnsi="Times New Roman" w:cs="Times New Roman"/>
          <w:spacing w:val="30"/>
          <w:sz w:val="24"/>
          <w:szCs w:val="24"/>
          <w:lang w:eastAsia="fr-FR"/>
        </w:rPr>
        <w:t xml:space="preserve"> </w:t>
      </w:r>
      <w:r w:rsidRPr="005A2C21">
        <w:rPr>
          <w:rFonts w:ascii="Times New Roman" w:eastAsia="Times New Roman" w:hAnsi="Times New Roman" w:cs="Times New Roman"/>
          <w:sz w:val="24"/>
          <w:szCs w:val="24"/>
          <w:lang w:eastAsia="fr-FR"/>
        </w:rPr>
        <w:t>le</w:t>
      </w:r>
      <w:r w:rsidRPr="005A2C21">
        <w:rPr>
          <w:rFonts w:ascii="Times New Roman" w:eastAsia="Times New Roman" w:hAnsi="Times New Roman" w:cs="Times New Roman"/>
          <w:spacing w:val="33"/>
          <w:sz w:val="24"/>
          <w:szCs w:val="24"/>
          <w:lang w:eastAsia="fr-FR"/>
        </w:rPr>
        <w:t xml:space="preserve"> </w:t>
      </w:r>
      <w:r w:rsidRPr="005A2C21">
        <w:rPr>
          <w:rFonts w:ascii="Times New Roman" w:eastAsia="Times New Roman" w:hAnsi="Times New Roman" w:cs="Times New Roman"/>
          <w:sz w:val="24"/>
          <w:szCs w:val="24"/>
          <w:lang w:eastAsia="fr-FR"/>
        </w:rPr>
        <w:t>cahier</w:t>
      </w:r>
      <w:r w:rsidRPr="005A2C21">
        <w:rPr>
          <w:rFonts w:ascii="Times New Roman" w:eastAsia="Times New Roman" w:hAnsi="Times New Roman" w:cs="Times New Roman"/>
          <w:spacing w:val="31"/>
          <w:sz w:val="24"/>
          <w:szCs w:val="24"/>
          <w:lang w:eastAsia="fr-FR"/>
        </w:rPr>
        <w:t xml:space="preserve"> </w:t>
      </w:r>
      <w:r w:rsidRPr="005A2C21">
        <w:rPr>
          <w:rFonts w:ascii="Times New Roman" w:eastAsia="Times New Roman" w:hAnsi="Times New Roman" w:cs="Times New Roman"/>
          <w:sz w:val="24"/>
          <w:szCs w:val="24"/>
          <w:lang w:eastAsia="fr-FR"/>
        </w:rPr>
        <w:t>des</w:t>
      </w:r>
      <w:r>
        <w:rPr>
          <w:rFonts w:eastAsia="Times New Roman"/>
          <w:lang w:eastAsia="fr-FR"/>
        </w:rPr>
        <w:t xml:space="preserve"> </w:t>
      </w:r>
      <w:r w:rsidRPr="005A2C21">
        <w:rPr>
          <w:rFonts w:ascii="Times New Roman" w:eastAsia="Times New Roman" w:hAnsi="Times New Roman" w:cs="Times New Roman"/>
          <w:sz w:val="24"/>
          <w:szCs w:val="24"/>
          <w:lang w:eastAsia="fr-FR"/>
        </w:rPr>
        <w:t>charges</w:t>
      </w:r>
      <w:r w:rsidRPr="005A2C21">
        <w:rPr>
          <w:rFonts w:ascii="Times New Roman" w:eastAsia="Times New Roman" w:hAnsi="Times New Roman" w:cs="Times New Roman"/>
          <w:spacing w:val="-18"/>
          <w:sz w:val="24"/>
          <w:szCs w:val="24"/>
          <w:lang w:eastAsia="fr-FR"/>
        </w:rPr>
        <w:t xml:space="preserve"> </w:t>
      </w:r>
      <w:r w:rsidRPr="005A2C21">
        <w:rPr>
          <w:rFonts w:ascii="Times New Roman" w:eastAsia="Times New Roman" w:hAnsi="Times New Roman" w:cs="Times New Roman"/>
          <w:sz w:val="24"/>
          <w:szCs w:val="24"/>
          <w:lang w:eastAsia="fr-FR"/>
        </w:rPr>
        <w:t>et</w:t>
      </w:r>
      <w:r w:rsidRPr="005A2C21">
        <w:rPr>
          <w:rFonts w:ascii="Times New Roman" w:eastAsia="Times New Roman" w:hAnsi="Times New Roman" w:cs="Times New Roman"/>
          <w:spacing w:val="-17"/>
          <w:sz w:val="24"/>
          <w:szCs w:val="24"/>
          <w:lang w:eastAsia="fr-FR"/>
        </w:rPr>
        <w:t xml:space="preserve"> </w:t>
      </w:r>
      <w:r w:rsidRPr="005A2C21">
        <w:rPr>
          <w:rFonts w:ascii="Times New Roman" w:eastAsia="Times New Roman" w:hAnsi="Times New Roman" w:cs="Times New Roman"/>
          <w:sz w:val="24"/>
          <w:szCs w:val="24"/>
          <w:lang w:eastAsia="fr-FR"/>
        </w:rPr>
        <w:t>moyennant</w:t>
      </w:r>
      <w:r w:rsidRPr="005A2C21">
        <w:rPr>
          <w:rFonts w:ascii="Times New Roman" w:eastAsia="Times New Roman" w:hAnsi="Times New Roman" w:cs="Times New Roman"/>
          <w:spacing w:val="-19"/>
          <w:sz w:val="24"/>
          <w:szCs w:val="24"/>
          <w:lang w:eastAsia="fr-FR"/>
        </w:rPr>
        <w:t xml:space="preserve"> </w:t>
      </w:r>
      <w:r w:rsidRPr="005A2C21">
        <w:rPr>
          <w:rFonts w:ascii="Times New Roman" w:eastAsia="Times New Roman" w:hAnsi="Times New Roman" w:cs="Times New Roman"/>
          <w:sz w:val="24"/>
          <w:szCs w:val="24"/>
          <w:lang w:eastAsia="fr-FR"/>
        </w:rPr>
        <w:t>les</w:t>
      </w:r>
      <w:r w:rsidRPr="005A2C21">
        <w:rPr>
          <w:rFonts w:ascii="Times New Roman" w:eastAsia="Times New Roman" w:hAnsi="Times New Roman" w:cs="Times New Roman"/>
          <w:spacing w:val="-18"/>
          <w:sz w:val="24"/>
          <w:szCs w:val="24"/>
          <w:lang w:eastAsia="fr-FR"/>
        </w:rPr>
        <w:t xml:space="preserve"> </w:t>
      </w:r>
      <w:r w:rsidRPr="005A2C21">
        <w:rPr>
          <w:rFonts w:ascii="Times New Roman" w:eastAsia="Times New Roman" w:hAnsi="Times New Roman" w:cs="Times New Roman"/>
          <w:sz w:val="24"/>
          <w:szCs w:val="24"/>
          <w:lang w:eastAsia="fr-FR"/>
        </w:rPr>
        <w:t>prix</w:t>
      </w:r>
      <w:r w:rsidRPr="005A2C21">
        <w:rPr>
          <w:rFonts w:ascii="Times New Roman" w:eastAsia="Times New Roman" w:hAnsi="Times New Roman" w:cs="Times New Roman"/>
          <w:spacing w:val="-19"/>
          <w:sz w:val="24"/>
          <w:szCs w:val="24"/>
          <w:lang w:eastAsia="fr-FR"/>
        </w:rPr>
        <w:t xml:space="preserve"> </w:t>
      </w:r>
      <w:r w:rsidRPr="005A2C21">
        <w:rPr>
          <w:rFonts w:ascii="Times New Roman" w:eastAsia="Times New Roman" w:hAnsi="Times New Roman" w:cs="Times New Roman"/>
          <w:sz w:val="24"/>
          <w:szCs w:val="24"/>
          <w:lang w:eastAsia="fr-FR"/>
        </w:rPr>
        <w:t>établis</w:t>
      </w:r>
      <w:r w:rsidRPr="005A2C21">
        <w:rPr>
          <w:rFonts w:ascii="Times New Roman" w:eastAsia="Times New Roman" w:hAnsi="Times New Roman" w:cs="Times New Roman"/>
          <w:spacing w:val="-17"/>
          <w:sz w:val="24"/>
          <w:szCs w:val="24"/>
          <w:lang w:eastAsia="fr-FR"/>
        </w:rPr>
        <w:t xml:space="preserve"> </w:t>
      </w:r>
      <w:r w:rsidRPr="005A2C21">
        <w:rPr>
          <w:rFonts w:ascii="Times New Roman" w:eastAsia="Times New Roman" w:hAnsi="Times New Roman" w:cs="Times New Roman"/>
          <w:sz w:val="24"/>
          <w:szCs w:val="24"/>
          <w:lang w:eastAsia="fr-FR"/>
        </w:rPr>
        <w:t>dans</w:t>
      </w:r>
      <w:r w:rsidRPr="005A2C21">
        <w:rPr>
          <w:rFonts w:ascii="Times New Roman" w:eastAsia="Times New Roman" w:hAnsi="Times New Roman" w:cs="Times New Roman"/>
          <w:spacing w:val="-20"/>
          <w:sz w:val="24"/>
          <w:szCs w:val="24"/>
          <w:lang w:eastAsia="fr-FR"/>
        </w:rPr>
        <w:t xml:space="preserve"> </w:t>
      </w:r>
      <w:r w:rsidRPr="005A2C21">
        <w:rPr>
          <w:rFonts w:ascii="Times New Roman" w:eastAsia="Times New Roman" w:hAnsi="Times New Roman" w:cs="Times New Roman"/>
          <w:sz w:val="24"/>
          <w:szCs w:val="24"/>
          <w:lang w:eastAsia="fr-FR"/>
        </w:rPr>
        <w:t>mon</w:t>
      </w:r>
      <w:r w:rsidRPr="005A2C21">
        <w:rPr>
          <w:rFonts w:ascii="Times New Roman" w:eastAsia="Times New Roman" w:hAnsi="Times New Roman" w:cs="Times New Roman"/>
          <w:spacing w:val="-18"/>
          <w:sz w:val="24"/>
          <w:szCs w:val="24"/>
          <w:lang w:eastAsia="fr-FR"/>
        </w:rPr>
        <w:t xml:space="preserve"> </w:t>
      </w:r>
      <w:r w:rsidRPr="005A2C21">
        <w:rPr>
          <w:rFonts w:ascii="Times New Roman" w:eastAsia="Times New Roman" w:hAnsi="Times New Roman" w:cs="Times New Roman"/>
          <w:sz w:val="24"/>
          <w:szCs w:val="24"/>
          <w:lang w:eastAsia="fr-FR"/>
        </w:rPr>
        <w:t>offre.</w:t>
      </w:r>
      <w:r>
        <w:rPr>
          <w:rFonts w:eastAsia="Times New Roman"/>
          <w:lang w:eastAsia="fr-FR"/>
        </w:rPr>
        <w:t xml:space="preserve"> </w:t>
      </w:r>
    </w:p>
    <w:p w:rsidR="00696E73" w:rsidRPr="005A2C21" w:rsidRDefault="00696E73" w:rsidP="00696E73">
      <w:pPr>
        <w:spacing w:before="50" w:line="276" w:lineRule="auto"/>
        <w:ind w:left="594"/>
        <w:jc w:val="both"/>
        <w:rPr>
          <w:rFonts w:eastAsia="Times New Roman"/>
          <w:lang w:eastAsia="fr-FR"/>
        </w:rPr>
      </w:pPr>
      <w:r w:rsidRPr="005A2C21">
        <w:rPr>
          <w:rFonts w:ascii="Times New Roman" w:eastAsia="Times New Roman" w:hAnsi="Times New Roman" w:cs="Times New Roman"/>
          <w:sz w:val="24"/>
          <w:szCs w:val="24"/>
          <w:lang w:eastAsia="fr-FR"/>
        </w:rPr>
        <w:t>Les</w:t>
      </w:r>
      <w:r w:rsidRPr="005A2C21">
        <w:rPr>
          <w:rFonts w:ascii="Times New Roman" w:eastAsia="Times New Roman" w:hAnsi="Times New Roman" w:cs="Times New Roman"/>
          <w:spacing w:val="6"/>
          <w:sz w:val="24"/>
          <w:szCs w:val="24"/>
          <w:lang w:eastAsia="fr-FR"/>
        </w:rPr>
        <w:t xml:space="preserve"> </w:t>
      </w:r>
      <w:r w:rsidRPr="005A2C21">
        <w:rPr>
          <w:rFonts w:ascii="Times New Roman" w:eastAsia="Times New Roman" w:hAnsi="Times New Roman" w:cs="Times New Roman"/>
          <w:sz w:val="24"/>
          <w:szCs w:val="24"/>
          <w:lang w:eastAsia="fr-FR"/>
        </w:rPr>
        <w:t>prix</w:t>
      </w:r>
      <w:r w:rsidRPr="005A2C21">
        <w:rPr>
          <w:rFonts w:ascii="Times New Roman" w:eastAsia="Times New Roman" w:hAnsi="Times New Roman" w:cs="Times New Roman"/>
          <w:spacing w:val="4"/>
          <w:sz w:val="24"/>
          <w:szCs w:val="24"/>
          <w:lang w:eastAsia="fr-FR"/>
        </w:rPr>
        <w:t xml:space="preserve"> </w:t>
      </w:r>
      <w:r w:rsidRPr="005A2C21">
        <w:rPr>
          <w:rFonts w:ascii="Times New Roman" w:eastAsia="Times New Roman" w:hAnsi="Times New Roman" w:cs="Times New Roman"/>
          <w:sz w:val="24"/>
          <w:szCs w:val="24"/>
          <w:lang w:eastAsia="fr-FR"/>
        </w:rPr>
        <w:t>que</w:t>
      </w:r>
      <w:r w:rsidRPr="005A2C21">
        <w:rPr>
          <w:rFonts w:ascii="Times New Roman" w:eastAsia="Times New Roman" w:hAnsi="Times New Roman" w:cs="Times New Roman"/>
          <w:spacing w:val="5"/>
          <w:sz w:val="24"/>
          <w:szCs w:val="24"/>
          <w:lang w:eastAsia="fr-FR"/>
        </w:rPr>
        <w:t xml:space="preserve"> </w:t>
      </w:r>
      <w:r w:rsidRPr="005A2C21">
        <w:rPr>
          <w:rFonts w:ascii="Times New Roman" w:eastAsia="Times New Roman" w:hAnsi="Times New Roman" w:cs="Times New Roman"/>
          <w:sz w:val="24"/>
          <w:szCs w:val="24"/>
          <w:lang w:eastAsia="fr-FR"/>
        </w:rPr>
        <w:t>j’offre</w:t>
      </w:r>
      <w:r w:rsidRPr="005A2C21">
        <w:rPr>
          <w:rFonts w:ascii="Times New Roman" w:eastAsia="Times New Roman" w:hAnsi="Times New Roman" w:cs="Times New Roman"/>
          <w:spacing w:val="5"/>
          <w:sz w:val="24"/>
          <w:szCs w:val="24"/>
          <w:lang w:eastAsia="fr-FR"/>
        </w:rPr>
        <w:t xml:space="preserve"> </w:t>
      </w:r>
      <w:r w:rsidRPr="005A2C21">
        <w:rPr>
          <w:rFonts w:ascii="Times New Roman" w:eastAsia="Times New Roman" w:hAnsi="Times New Roman" w:cs="Times New Roman"/>
          <w:sz w:val="24"/>
          <w:szCs w:val="24"/>
          <w:lang w:eastAsia="fr-FR"/>
        </w:rPr>
        <w:t>sont</w:t>
      </w:r>
      <w:r w:rsidRPr="005A2C21">
        <w:rPr>
          <w:rFonts w:ascii="Times New Roman" w:eastAsia="Times New Roman" w:hAnsi="Times New Roman" w:cs="Times New Roman"/>
          <w:spacing w:val="4"/>
          <w:sz w:val="24"/>
          <w:szCs w:val="24"/>
          <w:lang w:eastAsia="fr-FR"/>
        </w:rPr>
        <w:t xml:space="preserve"> </w:t>
      </w:r>
      <w:r w:rsidRPr="005A2C21">
        <w:rPr>
          <w:rFonts w:ascii="Times New Roman" w:eastAsia="Times New Roman" w:hAnsi="Times New Roman" w:cs="Times New Roman"/>
          <w:sz w:val="24"/>
          <w:szCs w:val="24"/>
          <w:lang w:eastAsia="fr-FR"/>
        </w:rPr>
        <w:t>fermes</w:t>
      </w:r>
      <w:r w:rsidRPr="005A2C21">
        <w:rPr>
          <w:rFonts w:ascii="Times New Roman" w:eastAsia="Times New Roman" w:hAnsi="Times New Roman" w:cs="Times New Roman"/>
          <w:spacing w:val="4"/>
          <w:sz w:val="24"/>
          <w:szCs w:val="24"/>
          <w:lang w:eastAsia="fr-FR"/>
        </w:rPr>
        <w:t xml:space="preserve"> </w:t>
      </w:r>
      <w:r w:rsidRPr="005A2C21">
        <w:rPr>
          <w:rFonts w:ascii="Times New Roman" w:eastAsia="Times New Roman" w:hAnsi="Times New Roman" w:cs="Times New Roman"/>
          <w:sz w:val="24"/>
          <w:szCs w:val="24"/>
          <w:lang w:eastAsia="fr-FR"/>
        </w:rPr>
        <w:t>et</w:t>
      </w:r>
      <w:r w:rsidRPr="005A2C21">
        <w:rPr>
          <w:rFonts w:ascii="Times New Roman" w:eastAsia="Times New Roman" w:hAnsi="Times New Roman" w:cs="Times New Roman"/>
          <w:spacing w:val="5"/>
          <w:sz w:val="24"/>
          <w:szCs w:val="24"/>
          <w:lang w:eastAsia="fr-FR"/>
        </w:rPr>
        <w:t xml:space="preserve"> </w:t>
      </w:r>
      <w:r w:rsidRPr="005A2C21">
        <w:rPr>
          <w:rFonts w:ascii="Times New Roman" w:eastAsia="Times New Roman" w:hAnsi="Times New Roman" w:cs="Times New Roman"/>
          <w:sz w:val="24"/>
          <w:szCs w:val="24"/>
          <w:lang w:eastAsia="fr-FR"/>
        </w:rPr>
        <w:t>non</w:t>
      </w:r>
      <w:r w:rsidRPr="005A2C21">
        <w:rPr>
          <w:rFonts w:ascii="Times New Roman" w:eastAsia="Times New Roman" w:hAnsi="Times New Roman" w:cs="Times New Roman"/>
          <w:spacing w:val="3"/>
          <w:sz w:val="24"/>
          <w:szCs w:val="24"/>
          <w:lang w:eastAsia="fr-FR"/>
        </w:rPr>
        <w:t xml:space="preserve"> </w:t>
      </w:r>
      <w:r w:rsidRPr="005A2C21">
        <w:rPr>
          <w:rFonts w:ascii="Times New Roman" w:eastAsia="Times New Roman" w:hAnsi="Times New Roman" w:cs="Times New Roman"/>
          <w:sz w:val="24"/>
          <w:szCs w:val="24"/>
          <w:lang w:eastAsia="fr-FR"/>
        </w:rPr>
        <w:t>révisables.</w:t>
      </w:r>
    </w:p>
    <w:p w:rsidR="00696E73" w:rsidRPr="005A2C21" w:rsidRDefault="00696E73" w:rsidP="00696E73">
      <w:pPr>
        <w:spacing w:before="66"/>
        <w:ind w:left="585"/>
        <w:jc w:val="both"/>
        <w:rPr>
          <w:rFonts w:eastAsia="Times New Roman"/>
          <w:lang w:eastAsia="fr-FR"/>
        </w:rPr>
      </w:pPr>
      <w:r w:rsidRPr="005A2C21">
        <w:rPr>
          <w:rFonts w:ascii="Times New Roman" w:eastAsia="Times New Roman" w:hAnsi="Times New Roman" w:cs="Times New Roman"/>
          <w:sz w:val="24"/>
          <w:szCs w:val="24"/>
          <w:lang w:eastAsia="fr-FR"/>
        </w:rPr>
        <w:t>Le montant</w:t>
      </w:r>
      <w:r w:rsidRPr="005A2C21">
        <w:rPr>
          <w:rFonts w:ascii="Times New Roman" w:eastAsia="Times New Roman" w:hAnsi="Times New Roman" w:cs="Times New Roman"/>
          <w:spacing w:val="-2"/>
          <w:sz w:val="24"/>
          <w:szCs w:val="24"/>
          <w:lang w:eastAsia="fr-FR"/>
        </w:rPr>
        <w:t xml:space="preserve"> </w:t>
      </w:r>
      <w:r w:rsidRPr="005A2C21">
        <w:rPr>
          <w:rFonts w:ascii="Times New Roman" w:eastAsia="Times New Roman" w:hAnsi="Times New Roman" w:cs="Times New Roman"/>
          <w:sz w:val="24"/>
          <w:szCs w:val="24"/>
          <w:lang w:eastAsia="fr-FR"/>
        </w:rPr>
        <w:t>total</w:t>
      </w:r>
      <w:r w:rsidRPr="005A2C21">
        <w:rPr>
          <w:rFonts w:ascii="Times New Roman" w:eastAsia="Times New Roman" w:hAnsi="Times New Roman" w:cs="Times New Roman"/>
          <w:spacing w:val="-2"/>
          <w:sz w:val="24"/>
          <w:szCs w:val="24"/>
          <w:lang w:eastAsia="fr-FR"/>
        </w:rPr>
        <w:t xml:space="preserve"> </w:t>
      </w:r>
      <w:r w:rsidRPr="005A2C21">
        <w:rPr>
          <w:rFonts w:ascii="Times New Roman" w:eastAsia="Times New Roman" w:hAnsi="Times New Roman" w:cs="Times New Roman"/>
          <w:sz w:val="24"/>
          <w:szCs w:val="24"/>
          <w:lang w:eastAsia="fr-FR"/>
        </w:rPr>
        <w:t>hors</w:t>
      </w:r>
      <w:r w:rsidRPr="005A2C21">
        <w:rPr>
          <w:rFonts w:ascii="Times New Roman" w:eastAsia="Times New Roman" w:hAnsi="Times New Roman" w:cs="Times New Roman"/>
          <w:spacing w:val="-2"/>
          <w:sz w:val="24"/>
          <w:szCs w:val="24"/>
          <w:lang w:eastAsia="fr-FR"/>
        </w:rPr>
        <w:t xml:space="preserve"> </w:t>
      </w:r>
      <w:r w:rsidRPr="005A2C21">
        <w:rPr>
          <w:rFonts w:ascii="Times New Roman" w:eastAsia="Times New Roman" w:hAnsi="Times New Roman" w:cs="Times New Roman"/>
          <w:sz w:val="24"/>
          <w:szCs w:val="24"/>
          <w:lang w:eastAsia="fr-FR"/>
        </w:rPr>
        <w:t>taxes (H.T)</w:t>
      </w:r>
      <w:r w:rsidRPr="005A2C21">
        <w:rPr>
          <w:rFonts w:ascii="Times New Roman" w:eastAsia="Times New Roman" w:hAnsi="Times New Roman" w:cs="Times New Roman"/>
          <w:spacing w:val="-4"/>
          <w:sz w:val="24"/>
          <w:szCs w:val="24"/>
          <w:lang w:eastAsia="fr-FR"/>
        </w:rPr>
        <w:t xml:space="preserve"> </w:t>
      </w:r>
      <w:r w:rsidRPr="005A2C21">
        <w:rPr>
          <w:rFonts w:ascii="Times New Roman" w:eastAsia="Times New Roman" w:hAnsi="Times New Roman" w:cs="Times New Roman"/>
          <w:sz w:val="24"/>
          <w:szCs w:val="24"/>
          <w:lang w:eastAsia="fr-FR"/>
        </w:rPr>
        <w:t>de</w:t>
      </w:r>
      <w:r w:rsidRPr="005A2C21">
        <w:rPr>
          <w:rFonts w:ascii="Times New Roman" w:eastAsia="Times New Roman" w:hAnsi="Times New Roman" w:cs="Times New Roman"/>
          <w:spacing w:val="-2"/>
          <w:sz w:val="24"/>
          <w:szCs w:val="24"/>
          <w:lang w:eastAsia="fr-FR"/>
        </w:rPr>
        <w:t xml:space="preserve"> </w:t>
      </w:r>
      <w:r w:rsidRPr="005A2C21">
        <w:rPr>
          <w:rFonts w:ascii="Times New Roman" w:eastAsia="Times New Roman" w:hAnsi="Times New Roman" w:cs="Times New Roman"/>
          <w:sz w:val="24"/>
          <w:szCs w:val="24"/>
          <w:lang w:eastAsia="fr-FR"/>
        </w:rPr>
        <w:t>cette</w:t>
      </w:r>
      <w:r w:rsidRPr="005A2C21">
        <w:rPr>
          <w:rFonts w:ascii="Times New Roman" w:eastAsia="Times New Roman" w:hAnsi="Times New Roman" w:cs="Times New Roman"/>
          <w:spacing w:val="-2"/>
          <w:sz w:val="24"/>
          <w:szCs w:val="24"/>
          <w:lang w:eastAsia="fr-FR"/>
        </w:rPr>
        <w:t xml:space="preserve"> </w:t>
      </w:r>
      <w:r w:rsidRPr="005A2C21">
        <w:rPr>
          <w:rFonts w:ascii="Times New Roman" w:eastAsia="Times New Roman" w:hAnsi="Times New Roman" w:cs="Times New Roman"/>
          <w:sz w:val="24"/>
          <w:szCs w:val="24"/>
          <w:lang w:eastAsia="fr-FR"/>
        </w:rPr>
        <w:t>soumission</w:t>
      </w:r>
      <w:r w:rsidRPr="005A2C21">
        <w:rPr>
          <w:rFonts w:ascii="Times New Roman" w:eastAsia="Times New Roman" w:hAnsi="Times New Roman" w:cs="Times New Roman"/>
          <w:spacing w:val="-3"/>
          <w:sz w:val="24"/>
          <w:szCs w:val="24"/>
          <w:lang w:eastAsia="fr-FR"/>
        </w:rPr>
        <w:t xml:space="preserve"> </w:t>
      </w:r>
      <w:r w:rsidRPr="005A2C21">
        <w:rPr>
          <w:rFonts w:ascii="Times New Roman" w:eastAsia="Times New Roman" w:hAnsi="Times New Roman" w:cs="Times New Roman"/>
          <w:sz w:val="24"/>
          <w:szCs w:val="24"/>
          <w:lang w:eastAsia="fr-FR"/>
        </w:rPr>
        <w:t>s’élève</w:t>
      </w:r>
      <w:r w:rsidRPr="005A2C21">
        <w:rPr>
          <w:rFonts w:ascii="Times New Roman" w:eastAsia="Times New Roman" w:hAnsi="Times New Roman" w:cs="Times New Roman"/>
          <w:spacing w:val="-2"/>
          <w:sz w:val="24"/>
          <w:szCs w:val="24"/>
          <w:lang w:eastAsia="fr-FR"/>
        </w:rPr>
        <w:t xml:space="preserve"> </w:t>
      </w:r>
      <w:r w:rsidRPr="005A2C21">
        <w:rPr>
          <w:rFonts w:ascii="Times New Roman" w:eastAsia="Times New Roman" w:hAnsi="Times New Roman" w:cs="Times New Roman"/>
          <w:sz w:val="24"/>
          <w:szCs w:val="24"/>
          <w:lang w:eastAsia="fr-FR"/>
        </w:rPr>
        <w:t>à</w:t>
      </w:r>
      <w:r w:rsidRPr="005A2C21">
        <w:rPr>
          <w:rFonts w:ascii="Times New Roman" w:eastAsia="Times New Roman" w:hAnsi="Times New Roman" w:cs="Times New Roman"/>
          <w:spacing w:val="-4"/>
          <w:sz w:val="24"/>
          <w:szCs w:val="24"/>
          <w:lang w:eastAsia="fr-FR"/>
        </w:rPr>
        <w:t xml:space="preserve"> </w:t>
      </w:r>
      <w:r w:rsidRPr="005A2C21">
        <w:rPr>
          <w:rFonts w:ascii="Times New Roman" w:eastAsia="Times New Roman" w:hAnsi="Times New Roman" w:cs="Times New Roman"/>
          <w:sz w:val="24"/>
          <w:szCs w:val="24"/>
          <w:lang w:eastAsia="fr-FR"/>
        </w:rPr>
        <w:t>la</w:t>
      </w:r>
      <w:r w:rsidRPr="005A2C21">
        <w:rPr>
          <w:rFonts w:ascii="Times New Roman" w:eastAsia="Times New Roman" w:hAnsi="Times New Roman" w:cs="Times New Roman"/>
          <w:spacing w:val="-3"/>
          <w:sz w:val="24"/>
          <w:szCs w:val="24"/>
          <w:lang w:eastAsia="fr-FR"/>
        </w:rPr>
        <w:t xml:space="preserve"> </w:t>
      </w:r>
      <w:r w:rsidRPr="005A2C21">
        <w:rPr>
          <w:rFonts w:ascii="Times New Roman" w:eastAsia="Times New Roman" w:hAnsi="Times New Roman" w:cs="Times New Roman"/>
          <w:sz w:val="24"/>
          <w:szCs w:val="24"/>
          <w:lang w:eastAsia="fr-FR"/>
        </w:rPr>
        <w:t>somme</w:t>
      </w:r>
      <w:r w:rsidRPr="005A2C21">
        <w:rPr>
          <w:rFonts w:ascii="Times New Roman" w:eastAsia="Times New Roman" w:hAnsi="Times New Roman" w:cs="Times New Roman"/>
          <w:spacing w:val="-2"/>
          <w:sz w:val="24"/>
          <w:szCs w:val="24"/>
          <w:lang w:eastAsia="fr-FR"/>
        </w:rPr>
        <w:t xml:space="preserve"> </w:t>
      </w:r>
      <w:r w:rsidRPr="005A2C21">
        <w:rPr>
          <w:rFonts w:ascii="Times New Roman" w:eastAsia="Times New Roman" w:hAnsi="Times New Roman" w:cs="Times New Roman"/>
          <w:sz w:val="24"/>
          <w:szCs w:val="24"/>
          <w:lang w:eastAsia="fr-FR"/>
        </w:rPr>
        <w:t>de…........</w:t>
      </w:r>
      <w:r>
        <w:rPr>
          <w:rFonts w:ascii="Times New Roman" w:eastAsia="Times New Roman" w:hAnsi="Times New Roman" w:cs="Times New Roman"/>
          <w:sz w:val="24"/>
          <w:szCs w:val="24"/>
          <w:lang w:eastAsia="fr-FR"/>
        </w:rPr>
        <w:t xml:space="preserve">...... </w:t>
      </w:r>
      <w:r w:rsidRPr="005A2C21">
        <w:rPr>
          <w:rFonts w:ascii="Times New Roman" w:eastAsia="Times New Roman" w:hAnsi="Times New Roman" w:cs="Times New Roman"/>
          <w:sz w:val="24"/>
          <w:szCs w:val="24"/>
          <w:lang w:eastAsia="fr-FR"/>
        </w:rPr>
        <w:t>(Montant</w:t>
      </w:r>
      <w:r w:rsidRPr="005A2C21">
        <w:rPr>
          <w:rFonts w:ascii="Times New Roman" w:eastAsia="Times New Roman" w:hAnsi="Times New Roman" w:cs="Times New Roman"/>
          <w:spacing w:val="-15"/>
          <w:sz w:val="24"/>
          <w:szCs w:val="24"/>
          <w:lang w:eastAsia="fr-FR"/>
        </w:rPr>
        <w:t xml:space="preserve"> </w:t>
      </w:r>
      <w:r w:rsidRPr="005A2C21">
        <w:rPr>
          <w:rFonts w:ascii="Times New Roman" w:eastAsia="Times New Roman" w:hAnsi="Times New Roman" w:cs="Times New Roman"/>
          <w:sz w:val="24"/>
          <w:szCs w:val="24"/>
          <w:lang w:eastAsia="fr-FR"/>
        </w:rPr>
        <w:t>en</w:t>
      </w:r>
      <w:r>
        <w:rPr>
          <w:rFonts w:eastAsia="Times New Roman"/>
          <w:lang w:eastAsia="fr-FR"/>
        </w:rPr>
        <w:t xml:space="preserve"> </w:t>
      </w:r>
      <w:r w:rsidRPr="005A2C21">
        <w:rPr>
          <w:rFonts w:ascii="Times New Roman" w:eastAsia="Times New Roman" w:hAnsi="Times New Roman" w:cs="Times New Roman"/>
          <w:sz w:val="24"/>
          <w:szCs w:val="24"/>
          <w:lang w:eastAsia="fr-FR"/>
        </w:rPr>
        <w:t>toutes</w:t>
      </w:r>
      <w:r w:rsidRPr="005A2C21">
        <w:rPr>
          <w:rFonts w:ascii="Times New Roman" w:eastAsia="Times New Roman" w:hAnsi="Times New Roman" w:cs="Times New Roman"/>
          <w:spacing w:val="26"/>
          <w:sz w:val="24"/>
          <w:szCs w:val="24"/>
          <w:lang w:eastAsia="fr-FR"/>
        </w:rPr>
        <w:t xml:space="preserve"> </w:t>
      </w:r>
      <w:r w:rsidRPr="005A2C21">
        <w:rPr>
          <w:rFonts w:ascii="Times New Roman" w:eastAsia="Times New Roman" w:hAnsi="Times New Roman" w:cs="Times New Roman"/>
          <w:sz w:val="24"/>
          <w:szCs w:val="24"/>
          <w:lang w:eastAsia="fr-FR"/>
        </w:rPr>
        <w:t>lettres</w:t>
      </w:r>
      <w:r w:rsidRPr="005A2C21">
        <w:rPr>
          <w:rFonts w:ascii="Times New Roman" w:eastAsia="Times New Roman" w:hAnsi="Times New Roman" w:cs="Times New Roman"/>
          <w:spacing w:val="24"/>
          <w:sz w:val="24"/>
          <w:szCs w:val="24"/>
          <w:lang w:eastAsia="fr-FR"/>
        </w:rPr>
        <w:t xml:space="preserve"> </w:t>
      </w:r>
      <w:r w:rsidRPr="005A2C21">
        <w:rPr>
          <w:rFonts w:ascii="Times New Roman" w:eastAsia="Times New Roman" w:hAnsi="Times New Roman" w:cs="Times New Roman"/>
          <w:sz w:val="24"/>
          <w:szCs w:val="24"/>
          <w:lang w:eastAsia="fr-FR"/>
        </w:rPr>
        <w:t>H.T)</w:t>
      </w:r>
      <w:r w:rsidRPr="005A2C21">
        <w:rPr>
          <w:rFonts w:ascii="Times New Roman" w:eastAsia="Times New Roman" w:hAnsi="Times New Roman" w:cs="Times New Roman"/>
          <w:spacing w:val="25"/>
          <w:sz w:val="24"/>
          <w:szCs w:val="24"/>
          <w:lang w:eastAsia="fr-FR"/>
        </w:rPr>
        <w:t xml:space="preserve"> </w:t>
      </w:r>
      <w:r w:rsidRPr="005A2C2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w:t>
      </w:r>
      <w:proofErr w:type="gramStart"/>
      <w:r w:rsidRPr="005A2C21">
        <w:rPr>
          <w:rFonts w:ascii="Times New Roman" w:eastAsia="Times New Roman" w:hAnsi="Times New Roman" w:cs="Times New Roman"/>
          <w:sz w:val="24"/>
          <w:szCs w:val="24"/>
          <w:lang w:eastAsia="fr-FR"/>
        </w:rPr>
        <w:t>le</w:t>
      </w:r>
      <w:proofErr w:type="gramEnd"/>
      <w:r w:rsidRPr="005A2C21">
        <w:rPr>
          <w:rFonts w:ascii="Times New Roman" w:eastAsia="Times New Roman" w:hAnsi="Times New Roman" w:cs="Times New Roman"/>
          <w:sz w:val="24"/>
          <w:szCs w:val="24"/>
          <w:lang w:eastAsia="fr-FR"/>
        </w:rPr>
        <w:t xml:space="preserve">     montant         de      la     T.V.A     est      </w:t>
      </w:r>
      <w:r>
        <w:rPr>
          <w:rFonts w:ascii="Times New Roman" w:eastAsia="Times New Roman" w:hAnsi="Times New Roman" w:cs="Times New Roman"/>
          <w:spacing w:val="-1"/>
          <w:sz w:val="24"/>
          <w:szCs w:val="24"/>
          <w:lang w:eastAsia="fr-FR"/>
        </w:rPr>
        <w:t>de</w:t>
      </w:r>
      <w:r w:rsidRPr="005A2C21">
        <w:rPr>
          <w:rFonts w:ascii="Times New Roman" w:eastAsia="Times New Roman" w:hAnsi="Times New Roman" w:cs="Times New Roman"/>
          <w:spacing w:val="-1"/>
          <w:sz w:val="24"/>
          <w:szCs w:val="24"/>
          <w:lang w:eastAsia="fr-FR"/>
        </w:rPr>
        <w:t> </w:t>
      </w:r>
      <w:r>
        <w:rPr>
          <w:rFonts w:ascii="Times New Roman" w:eastAsia="Times New Roman" w:hAnsi="Times New Roman" w:cs="Times New Roman"/>
          <w:spacing w:val="-1"/>
          <w:sz w:val="24"/>
          <w:szCs w:val="24"/>
          <w:lang w:eastAsia="fr-FR"/>
        </w:rPr>
        <w:t xml:space="preserve"> ………………………………………       </w:t>
      </w:r>
      <w:r w:rsidRPr="005A2C21">
        <w:rPr>
          <w:rFonts w:ascii="Times New Roman" w:eastAsia="Times New Roman" w:hAnsi="Times New Roman" w:cs="Times New Roman"/>
          <w:sz w:val="24"/>
          <w:szCs w:val="24"/>
          <w:lang w:eastAsia="fr-FR"/>
        </w:rPr>
        <w:t>(Montant         en      toutes       lettres       H.T)</w:t>
      </w:r>
      <w:r>
        <w:rPr>
          <w:rFonts w:ascii="Times New Roman" w:eastAsia="Times New Roman" w:hAnsi="Times New Roman" w:cs="Times New Roman"/>
          <w:sz w:val="24"/>
          <w:szCs w:val="24"/>
          <w:lang w:eastAsia="fr-FR"/>
        </w:rPr>
        <w:t xml:space="preserve"> …………………………………………</w:t>
      </w:r>
    </w:p>
    <w:p w:rsidR="00696E73" w:rsidRPr="005A2C21" w:rsidRDefault="00696E73" w:rsidP="00696E73">
      <w:pPr>
        <w:spacing w:before="49"/>
        <w:ind w:left="594"/>
        <w:jc w:val="both"/>
        <w:rPr>
          <w:rFonts w:eastAsia="Times New Roman"/>
          <w:lang w:eastAsia="fr-FR"/>
        </w:rPr>
      </w:pPr>
      <w:r w:rsidRPr="005A2C21">
        <w:rPr>
          <w:rFonts w:ascii="Times New Roman" w:eastAsia="Times New Roman" w:hAnsi="Times New Roman" w:cs="Times New Roman"/>
          <w:spacing w:val="-1"/>
          <w:sz w:val="24"/>
          <w:szCs w:val="24"/>
          <w:lang w:eastAsia="fr-FR"/>
        </w:rPr>
        <w:t>Le</w:t>
      </w:r>
      <w:r w:rsidRPr="005A2C21">
        <w:rPr>
          <w:rFonts w:ascii="Times New Roman" w:eastAsia="Times New Roman" w:hAnsi="Times New Roman" w:cs="Times New Roman"/>
          <w:spacing w:val="25"/>
          <w:sz w:val="24"/>
          <w:szCs w:val="24"/>
          <w:lang w:eastAsia="fr-FR"/>
        </w:rPr>
        <w:t xml:space="preserve"> </w:t>
      </w:r>
      <w:r w:rsidRPr="005A2C21">
        <w:rPr>
          <w:rFonts w:ascii="Times New Roman" w:eastAsia="Times New Roman" w:hAnsi="Times New Roman" w:cs="Times New Roman"/>
          <w:sz w:val="24"/>
          <w:szCs w:val="24"/>
          <w:lang w:eastAsia="fr-FR"/>
        </w:rPr>
        <w:t>montant</w:t>
      </w:r>
      <w:r w:rsidRPr="005A2C21">
        <w:rPr>
          <w:rFonts w:ascii="Times New Roman" w:eastAsia="Times New Roman" w:hAnsi="Times New Roman" w:cs="Times New Roman"/>
          <w:spacing w:val="23"/>
          <w:sz w:val="24"/>
          <w:szCs w:val="24"/>
          <w:lang w:eastAsia="fr-FR"/>
        </w:rPr>
        <w:t xml:space="preserve"> </w:t>
      </w:r>
      <w:r w:rsidRPr="005A2C21">
        <w:rPr>
          <w:rFonts w:ascii="Times New Roman" w:eastAsia="Times New Roman" w:hAnsi="Times New Roman" w:cs="Times New Roman"/>
          <w:sz w:val="24"/>
          <w:szCs w:val="24"/>
          <w:lang w:eastAsia="fr-FR"/>
        </w:rPr>
        <w:t>total</w:t>
      </w:r>
      <w:r>
        <w:rPr>
          <w:rFonts w:eastAsia="Times New Roman"/>
          <w:lang w:eastAsia="fr-FR"/>
        </w:rPr>
        <w:t xml:space="preserve"> </w:t>
      </w:r>
      <w:r w:rsidRPr="005A2C21">
        <w:rPr>
          <w:rFonts w:ascii="Times New Roman" w:eastAsia="Times New Roman" w:hAnsi="Times New Roman" w:cs="Times New Roman"/>
          <w:sz w:val="24"/>
          <w:szCs w:val="24"/>
          <w:lang w:eastAsia="fr-FR"/>
        </w:rPr>
        <w:t>de</w:t>
      </w:r>
      <w:r w:rsidRPr="005A2C21">
        <w:rPr>
          <w:rFonts w:ascii="Times New Roman" w:eastAsia="Times New Roman" w:hAnsi="Times New Roman" w:cs="Times New Roman"/>
          <w:spacing w:val="34"/>
          <w:sz w:val="24"/>
          <w:szCs w:val="24"/>
          <w:lang w:eastAsia="fr-FR"/>
        </w:rPr>
        <w:t xml:space="preserve"> </w:t>
      </w:r>
      <w:r w:rsidRPr="005A2C21">
        <w:rPr>
          <w:rFonts w:ascii="Times New Roman" w:eastAsia="Times New Roman" w:hAnsi="Times New Roman" w:cs="Times New Roman"/>
          <w:sz w:val="24"/>
          <w:szCs w:val="24"/>
          <w:lang w:eastAsia="fr-FR"/>
        </w:rPr>
        <w:t>cette</w:t>
      </w:r>
      <w:r w:rsidRPr="005A2C21">
        <w:rPr>
          <w:rFonts w:ascii="Times New Roman" w:eastAsia="Times New Roman" w:hAnsi="Times New Roman" w:cs="Times New Roman"/>
          <w:spacing w:val="33"/>
          <w:sz w:val="24"/>
          <w:szCs w:val="24"/>
          <w:lang w:eastAsia="fr-FR"/>
        </w:rPr>
        <w:t xml:space="preserve"> </w:t>
      </w:r>
      <w:r w:rsidRPr="005A2C21">
        <w:rPr>
          <w:rFonts w:ascii="Times New Roman" w:eastAsia="Times New Roman" w:hAnsi="Times New Roman" w:cs="Times New Roman"/>
          <w:sz w:val="24"/>
          <w:szCs w:val="24"/>
          <w:lang w:eastAsia="fr-FR"/>
        </w:rPr>
        <w:t>soumission</w:t>
      </w:r>
      <w:r w:rsidRPr="005A2C21">
        <w:rPr>
          <w:rFonts w:ascii="Times New Roman" w:eastAsia="Times New Roman" w:hAnsi="Times New Roman" w:cs="Times New Roman"/>
          <w:spacing w:val="31"/>
          <w:sz w:val="24"/>
          <w:szCs w:val="24"/>
          <w:lang w:eastAsia="fr-FR"/>
        </w:rPr>
        <w:t xml:space="preserve"> </w:t>
      </w:r>
      <w:r w:rsidRPr="005A2C21">
        <w:rPr>
          <w:rFonts w:ascii="Times New Roman" w:eastAsia="Times New Roman" w:hAnsi="Times New Roman" w:cs="Times New Roman"/>
          <w:sz w:val="24"/>
          <w:szCs w:val="24"/>
          <w:lang w:eastAsia="fr-FR"/>
        </w:rPr>
        <w:t>toutes</w:t>
      </w:r>
      <w:r w:rsidRPr="005A2C21">
        <w:rPr>
          <w:rFonts w:ascii="Times New Roman" w:eastAsia="Times New Roman" w:hAnsi="Times New Roman" w:cs="Times New Roman"/>
          <w:spacing w:val="34"/>
          <w:sz w:val="24"/>
          <w:szCs w:val="24"/>
          <w:lang w:eastAsia="fr-FR"/>
        </w:rPr>
        <w:t xml:space="preserve"> </w:t>
      </w:r>
      <w:r w:rsidRPr="005A2C21">
        <w:rPr>
          <w:rFonts w:ascii="Times New Roman" w:eastAsia="Times New Roman" w:hAnsi="Times New Roman" w:cs="Times New Roman"/>
          <w:sz w:val="24"/>
          <w:szCs w:val="24"/>
          <w:lang w:eastAsia="fr-FR"/>
        </w:rPr>
        <w:t>taxes</w:t>
      </w:r>
      <w:r w:rsidRPr="005A2C21">
        <w:rPr>
          <w:rFonts w:ascii="Times New Roman" w:eastAsia="Times New Roman" w:hAnsi="Times New Roman" w:cs="Times New Roman"/>
          <w:spacing w:val="36"/>
          <w:sz w:val="24"/>
          <w:szCs w:val="24"/>
          <w:lang w:eastAsia="fr-FR"/>
        </w:rPr>
        <w:t xml:space="preserve"> </w:t>
      </w:r>
      <w:r w:rsidRPr="005A2C21">
        <w:rPr>
          <w:rFonts w:ascii="Times New Roman" w:eastAsia="Times New Roman" w:hAnsi="Times New Roman" w:cs="Times New Roman"/>
          <w:sz w:val="24"/>
          <w:szCs w:val="24"/>
          <w:lang w:eastAsia="fr-FR"/>
        </w:rPr>
        <w:t>comprises</w:t>
      </w:r>
      <w:r w:rsidRPr="005A2C21">
        <w:rPr>
          <w:rFonts w:ascii="Times New Roman" w:eastAsia="Times New Roman" w:hAnsi="Times New Roman" w:cs="Times New Roman"/>
          <w:spacing w:val="37"/>
          <w:sz w:val="24"/>
          <w:szCs w:val="24"/>
          <w:lang w:eastAsia="fr-FR"/>
        </w:rPr>
        <w:t xml:space="preserve"> </w:t>
      </w:r>
      <w:r w:rsidRPr="005A2C21">
        <w:rPr>
          <w:rFonts w:ascii="Times New Roman" w:eastAsia="Times New Roman" w:hAnsi="Times New Roman" w:cs="Times New Roman"/>
          <w:sz w:val="24"/>
          <w:szCs w:val="24"/>
          <w:lang w:eastAsia="fr-FR"/>
        </w:rPr>
        <w:t>(TTC)</w:t>
      </w:r>
      <w:r w:rsidRPr="005A2C21">
        <w:rPr>
          <w:rFonts w:ascii="Times New Roman" w:eastAsia="Times New Roman" w:hAnsi="Times New Roman" w:cs="Times New Roman"/>
          <w:spacing w:val="31"/>
          <w:sz w:val="24"/>
          <w:szCs w:val="24"/>
          <w:lang w:eastAsia="fr-FR"/>
        </w:rPr>
        <w:t xml:space="preserve"> </w:t>
      </w:r>
      <w:r w:rsidRPr="005A2C21">
        <w:rPr>
          <w:rFonts w:ascii="Times New Roman" w:eastAsia="Times New Roman" w:hAnsi="Times New Roman" w:cs="Times New Roman"/>
          <w:sz w:val="24"/>
          <w:szCs w:val="24"/>
          <w:lang w:eastAsia="fr-FR"/>
        </w:rPr>
        <w:t>s’élève</w:t>
      </w:r>
      <w:r w:rsidRPr="005A2C21">
        <w:rPr>
          <w:rFonts w:ascii="Times New Roman" w:eastAsia="Times New Roman" w:hAnsi="Times New Roman" w:cs="Times New Roman"/>
          <w:spacing w:val="35"/>
          <w:sz w:val="24"/>
          <w:szCs w:val="24"/>
          <w:lang w:eastAsia="fr-FR"/>
        </w:rPr>
        <w:t xml:space="preserve"> </w:t>
      </w:r>
      <w:r w:rsidRPr="005A2C21">
        <w:rPr>
          <w:rFonts w:ascii="Times New Roman" w:eastAsia="Times New Roman" w:hAnsi="Times New Roman" w:cs="Times New Roman"/>
          <w:sz w:val="24"/>
          <w:szCs w:val="24"/>
          <w:lang w:eastAsia="fr-FR"/>
        </w:rPr>
        <w:t>à</w:t>
      </w:r>
      <w:r w:rsidRPr="005A2C21">
        <w:rPr>
          <w:rFonts w:ascii="Times New Roman" w:eastAsia="Times New Roman" w:hAnsi="Times New Roman" w:cs="Times New Roman"/>
          <w:spacing w:val="33"/>
          <w:sz w:val="24"/>
          <w:szCs w:val="24"/>
          <w:lang w:eastAsia="fr-FR"/>
        </w:rPr>
        <w:t xml:space="preserve"> </w:t>
      </w:r>
      <w:r w:rsidRPr="005A2C21">
        <w:rPr>
          <w:rFonts w:ascii="Times New Roman" w:eastAsia="Times New Roman" w:hAnsi="Times New Roman" w:cs="Times New Roman"/>
          <w:sz w:val="24"/>
          <w:szCs w:val="24"/>
          <w:lang w:eastAsia="fr-FR"/>
        </w:rPr>
        <w:t>la</w:t>
      </w:r>
      <w:r w:rsidRPr="005A2C21">
        <w:rPr>
          <w:rFonts w:ascii="Times New Roman" w:eastAsia="Times New Roman" w:hAnsi="Times New Roman" w:cs="Times New Roman"/>
          <w:spacing w:val="29"/>
          <w:sz w:val="24"/>
          <w:szCs w:val="24"/>
          <w:lang w:eastAsia="fr-FR"/>
        </w:rPr>
        <w:t xml:space="preserve"> </w:t>
      </w:r>
      <w:r w:rsidRPr="005A2C21">
        <w:rPr>
          <w:rFonts w:ascii="Times New Roman" w:eastAsia="Times New Roman" w:hAnsi="Times New Roman" w:cs="Times New Roman"/>
          <w:sz w:val="24"/>
          <w:szCs w:val="24"/>
          <w:lang w:eastAsia="fr-FR"/>
        </w:rPr>
        <w:t>somme</w:t>
      </w:r>
      <w:r w:rsidRPr="005A2C21">
        <w:rPr>
          <w:rFonts w:ascii="Times New Roman" w:eastAsia="Times New Roman" w:hAnsi="Times New Roman" w:cs="Times New Roman"/>
          <w:spacing w:val="34"/>
          <w:sz w:val="24"/>
          <w:szCs w:val="24"/>
          <w:lang w:eastAsia="fr-FR"/>
        </w:rPr>
        <w:t xml:space="preserve"> </w:t>
      </w:r>
      <w:r w:rsidRPr="005A2C21">
        <w:rPr>
          <w:rFonts w:ascii="Times New Roman" w:eastAsia="Times New Roman" w:hAnsi="Times New Roman" w:cs="Times New Roman"/>
          <w:sz w:val="24"/>
          <w:szCs w:val="24"/>
          <w:lang w:eastAsia="fr-FR"/>
        </w:rPr>
        <w:t>de..................................................................... (Montant</w:t>
      </w:r>
      <w:r w:rsidRPr="005A2C21">
        <w:rPr>
          <w:rFonts w:ascii="Times New Roman" w:eastAsia="Times New Roman" w:hAnsi="Times New Roman" w:cs="Times New Roman"/>
          <w:spacing w:val="18"/>
          <w:sz w:val="24"/>
          <w:szCs w:val="24"/>
          <w:lang w:eastAsia="fr-FR"/>
        </w:rPr>
        <w:t xml:space="preserve"> </w:t>
      </w:r>
      <w:r w:rsidRPr="005A2C21">
        <w:rPr>
          <w:rFonts w:ascii="Times New Roman" w:eastAsia="Times New Roman" w:hAnsi="Times New Roman" w:cs="Times New Roman"/>
          <w:sz w:val="24"/>
          <w:szCs w:val="24"/>
          <w:lang w:eastAsia="fr-FR"/>
        </w:rPr>
        <w:t>en</w:t>
      </w:r>
      <w:r>
        <w:rPr>
          <w:rFonts w:eastAsia="Times New Roman"/>
          <w:lang w:eastAsia="fr-FR"/>
        </w:rPr>
        <w:t xml:space="preserve"> </w:t>
      </w:r>
      <w:r w:rsidRPr="005A2C21">
        <w:rPr>
          <w:rFonts w:ascii="Times New Roman" w:eastAsia="Times New Roman" w:hAnsi="Times New Roman" w:cs="Times New Roman"/>
          <w:sz w:val="24"/>
          <w:szCs w:val="24"/>
          <w:lang w:eastAsia="fr-FR"/>
        </w:rPr>
        <w:t>lettres</w:t>
      </w:r>
      <w:r w:rsidRPr="005A2C21">
        <w:rPr>
          <w:rFonts w:ascii="Times New Roman" w:eastAsia="Times New Roman" w:hAnsi="Times New Roman" w:cs="Times New Roman"/>
          <w:spacing w:val="1"/>
          <w:sz w:val="24"/>
          <w:szCs w:val="24"/>
          <w:lang w:eastAsia="fr-FR"/>
        </w:rPr>
        <w:t xml:space="preserve"> </w:t>
      </w:r>
      <w:r w:rsidRPr="005A2C21">
        <w:rPr>
          <w:rFonts w:ascii="Times New Roman" w:eastAsia="Times New Roman" w:hAnsi="Times New Roman" w:cs="Times New Roman"/>
          <w:sz w:val="24"/>
          <w:szCs w:val="24"/>
          <w:lang w:eastAsia="fr-FR"/>
        </w:rPr>
        <w:t>et en</w:t>
      </w:r>
      <w:r>
        <w:rPr>
          <w:rFonts w:ascii="Times New Roman" w:eastAsia="Times New Roman" w:hAnsi="Times New Roman" w:cs="Times New Roman"/>
          <w:spacing w:val="2"/>
          <w:sz w:val="24"/>
          <w:szCs w:val="24"/>
          <w:lang w:eastAsia="fr-FR"/>
        </w:rPr>
        <w:t xml:space="preserve"> </w:t>
      </w:r>
      <w:r w:rsidRPr="005A2C21">
        <w:rPr>
          <w:rFonts w:ascii="Times New Roman" w:eastAsia="Times New Roman" w:hAnsi="Times New Roman" w:cs="Times New Roman"/>
          <w:sz w:val="24"/>
          <w:szCs w:val="24"/>
          <w:lang w:eastAsia="fr-FR"/>
        </w:rPr>
        <w:t>chiffres</w:t>
      </w:r>
      <w:r>
        <w:rPr>
          <w:rFonts w:ascii="Times New Roman" w:eastAsia="Times New Roman" w:hAnsi="Times New Roman" w:cs="Times New Roman"/>
          <w:sz w:val="24"/>
          <w:szCs w:val="24"/>
          <w:lang w:eastAsia="fr-FR"/>
        </w:rPr>
        <w:t xml:space="preserve"> </w:t>
      </w:r>
      <w:r w:rsidRPr="005A2C21">
        <w:rPr>
          <w:rFonts w:ascii="Times New Roman" w:eastAsia="Times New Roman" w:hAnsi="Times New Roman" w:cs="Times New Roman"/>
          <w:sz w:val="24"/>
          <w:szCs w:val="24"/>
          <w:lang w:eastAsia="fr-FR"/>
        </w:rPr>
        <w:t>TTC)</w:t>
      </w:r>
      <w:r>
        <w:rPr>
          <w:rFonts w:ascii="Times New Roman" w:eastAsia="Times New Roman" w:hAnsi="Times New Roman" w:cs="Times New Roman"/>
          <w:sz w:val="24"/>
          <w:szCs w:val="24"/>
          <w:lang w:eastAsia="fr-FR"/>
        </w:rPr>
        <w:t xml:space="preserve"> </w:t>
      </w:r>
      <w:r w:rsidRPr="005A2C21">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w:t>
      </w:r>
    </w:p>
    <w:p w:rsidR="00696E73" w:rsidRPr="005A2C21" w:rsidRDefault="00696E73" w:rsidP="00696E73">
      <w:pPr>
        <w:spacing w:before="66"/>
        <w:ind w:left="585"/>
        <w:jc w:val="both"/>
        <w:rPr>
          <w:rFonts w:eastAsia="Times New Roman"/>
          <w:lang w:eastAsia="fr-FR"/>
        </w:rPr>
      </w:pPr>
      <w:r w:rsidRPr="005A2C21">
        <w:rPr>
          <w:rFonts w:ascii="Times New Roman" w:eastAsia="Times New Roman" w:hAnsi="Times New Roman" w:cs="Times New Roman"/>
          <w:sz w:val="24"/>
          <w:szCs w:val="24"/>
          <w:lang w:eastAsia="fr-FR"/>
        </w:rPr>
        <w:t>Je</w:t>
      </w:r>
      <w:r w:rsidRPr="005A2C21">
        <w:rPr>
          <w:rFonts w:ascii="Times New Roman" w:eastAsia="Times New Roman" w:hAnsi="Times New Roman" w:cs="Times New Roman"/>
          <w:spacing w:val="31"/>
          <w:sz w:val="24"/>
          <w:szCs w:val="24"/>
          <w:lang w:eastAsia="fr-FR"/>
        </w:rPr>
        <w:t xml:space="preserve"> </w:t>
      </w:r>
      <w:r w:rsidRPr="005A2C21">
        <w:rPr>
          <w:rFonts w:ascii="Times New Roman" w:eastAsia="Times New Roman" w:hAnsi="Times New Roman" w:cs="Times New Roman"/>
          <w:sz w:val="24"/>
          <w:szCs w:val="24"/>
          <w:lang w:eastAsia="fr-FR"/>
        </w:rPr>
        <w:t>m’engage</w:t>
      </w:r>
      <w:r w:rsidRPr="005A2C21">
        <w:rPr>
          <w:rFonts w:ascii="Times New Roman" w:eastAsia="Times New Roman" w:hAnsi="Times New Roman" w:cs="Times New Roman"/>
          <w:spacing w:val="31"/>
          <w:sz w:val="24"/>
          <w:szCs w:val="24"/>
          <w:lang w:eastAsia="fr-FR"/>
        </w:rPr>
        <w:t xml:space="preserve"> </w:t>
      </w:r>
      <w:r w:rsidRPr="005A2C21">
        <w:rPr>
          <w:rFonts w:ascii="Times New Roman" w:eastAsia="Times New Roman" w:hAnsi="Times New Roman" w:cs="Times New Roman"/>
          <w:sz w:val="24"/>
          <w:szCs w:val="24"/>
          <w:lang w:eastAsia="fr-FR"/>
        </w:rPr>
        <w:t>à</w:t>
      </w:r>
      <w:r w:rsidRPr="005A2C21">
        <w:rPr>
          <w:rFonts w:ascii="Times New Roman" w:eastAsia="Times New Roman" w:hAnsi="Times New Roman" w:cs="Times New Roman"/>
          <w:spacing w:val="30"/>
          <w:sz w:val="24"/>
          <w:szCs w:val="24"/>
          <w:lang w:eastAsia="fr-FR"/>
        </w:rPr>
        <w:t xml:space="preserve"> </w:t>
      </w:r>
      <w:r w:rsidRPr="005A2C21">
        <w:rPr>
          <w:rFonts w:ascii="Times New Roman" w:eastAsia="Times New Roman" w:hAnsi="Times New Roman" w:cs="Times New Roman"/>
          <w:sz w:val="24"/>
          <w:szCs w:val="24"/>
          <w:lang w:eastAsia="fr-FR"/>
        </w:rPr>
        <w:t>maintenir</w:t>
      </w:r>
      <w:r w:rsidRPr="005A2C21">
        <w:rPr>
          <w:rFonts w:ascii="Times New Roman" w:eastAsia="Times New Roman" w:hAnsi="Times New Roman" w:cs="Times New Roman"/>
          <w:spacing w:val="32"/>
          <w:sz w:val="24"/>
          <w:szCs w:val="24"/>
          <w:lang w:eastAsia="fr-FR"/>
        </w:rPr>
        <w:t xml:space="preserve"> </w:t>
      </w:r>
      <w:r w:rsidRPr="005A2C21">
        <w:rPr>
          <w:rFonts w:ascii="Times New Roman" w:eastAsia="Times New Roman" w:hAnsi="Times New Roman" w:cs="Times New Roman"/>
          <w:sz w:val="24"/>
          <w:szCs w:val="24"/>
          <w:lang w:eastAsia="fr-FR"/>
        </w:rPr>
        <w:t>valables</w:t>
      </w:r>
      <w:r w:rsidRPr="005A2C21">
        <w:rPr>
          <w:rFonts w:ascii="Times New Roman" w:eastAsia="Times New Roman" w:hAnsi="Times New Roman" w:cs="Times New Roman"/>
          <w:spacing w:val="29"/>
          <w:sz w:val="24"/>
          <w:szCs w:val="24"/>
          <w:lang w:eastAsia="fr-FR"/>
        </w:rPr>
        <w:t xml:space="preserve"> </w:t>
      </w:r>
      <w:r w:rsidRPr="005A2C21">
        <w:rPr>
          <w:rFonts w:ascii="Times New Roman" w:eastAsia="Times New Roman" w:hAnsi="Times New Roman" w:cs="Times New Roman"/>
          <w:sz w:val="24"/>
          <w:szCs w:val="24"/>
          <w:lang w:eastAsia="fr-FR"/>
        </w:rPr>
        <w:t>les</w:t>
      </w:r>
      <w:r w:rsidRPr="005A2C21">
        <w:rPr>
          <w:rFonts w:ascii="Times New Roman" w:eastAsia="Times New Roman" w:hAnsi="Times New Roman" w:cs="Times New Roman"/>
          <w:spacing w:val="32"/>
          <w:sz w:val="24"/>
          <w:szCs w:val="24"/>
          <w:lang w:eastAsia="fr-FR"/>
        </w:rPr>
        <w:t xml:space="preserve"> </w:t>
      </w:r>
      <w:r w:rsidRPr="005A2C21">
        <w:rPr>
          <w:rFonts w:ascii="Times New Roman" w:eastAsia="Times New Roman" w:hAnsi="Times New Roman" w:cs="Times New Roman"/>
          <w:sz w:val="24"/>
          <w:szCs w:val="24"/>
          <w:lang w:eastAsia="fr-FR"/>
        </w:rPr>
        <w:t>conditions</w:t>
      </w:r>
      <w:r w:rsidRPr="005A2C21">
        <w:rPr>
          <w:rFonts w:ascii="Times New Roman" w:eastAsia="Times New Roman" w:hAnsi="Times New Roman" w:cs="Times New Roman"/>
          <w:spacing w:val="32"/>
          <w:sz w:val="24"/>
          <w:szCs w:val="24"/>
          <w:lang w:eastAsia="fr-FR"/>
        </w:rPr>
        <w:t xml:space="preserve"> </w:t>
      </w:r>
      <w:r w:rsidRPr="005A2C21">
        <w:rPr>
          <w:rFonts w:ascii="Times New Roman" w:eastAsia="Times New Roman" w:hAnsi="Times New Roman" w:cs="Times New Roman"/>
          <w:sz w:val="24"/>
          <w:szCs w:val="24"/>
          <w:lang w:eastAsia="fr-FR"/>
        </w:rPr>
        <w:t>de</w:t>
      </w:r>
      <w:r w:rsidRPr="005A2C21">
        <w:rPr>
          <w:rFonts w:ascii="Times New Roman" w:eastAsia="Times New Roman" w:hAnsi="Times New Roman" w:cs="Times New Roman"/>
          <w:spacing w:val="32"/>
          <w:sz w:val="24"/>
          <w:szCs w:val="24"/>
          <w:lang w:eastAsia="fr-FR"/>
        </w:rPr>
        <w:t xml:space="preserve"> </w:t>
      </w:r>
      <w:r w:rsidRPr="005A2C21">
        <w:rPr>
          <w:rFonts w:ascii="Times New Roman" w:eastAsia="Times New Roman" w:hAnsi="Times New Roman" w:cs="Times New Roman"/>
          <w:sz w:val="24"/>
          <w:szCs w:val="24"/>
          <w:lang w:eastAsia="fr-FR"/>
        </w:rPr>
        <w:t>la</w:t>
      </w:r>
      <w:r w:rsidRPr="005A2C21">
        <w:rPr>
          <w:rFonts w:ascii="Times New Roman" w:eastAsia="Times New Roman" w:hAnsi="Times New Roman" w:cs="Times New Roman"/>
          <w:spacing w:val="30"/>
          <w:sz w:val="24"/>
          <w:szCs w:val="24"/>
          <w:lang w:eastAsia="fr-FR"/>
        </w:rPr>
        <w:t xml:space="preserve"> </w:t>
      </w:r>
      <w:r w:rsidRPr="005A2C21">
        <w:rPr>
          <w:rFonts w:ascii="Times New Roman" w:eastAsia="Times New Roman" w:hAnsi="Times New Roman" w:cs="Times New Roman"/>
          <w:sz w:val="24"/>
          <w:szCs w:val="24"/>
          <w:lang w:eastAsia="fr-FR"/>
        </w:rPr>
        <w:t>présente</w:t>
      </w:r>
      <w:r w:rsidRPr="005A2C21">
        <w:rPr>
          <w:rFonts w:ascii="Times New Roman" w:eastAsia="Times New Roman" w:hAnsi="Times New Roman" w:cs="Times New Roman"/>
          <w:spacing w:val="28"/>
          <w:sz w:val="24"/>
          <w:szCs w:val="24"/>
          <w:lang w:eastAsia="fr-FR"/>
        </w:rPr>
        <w:t xml:space="preserve"> </w:t>
      </w:r>
      <w:r w:rsidRPr="005A2C21">
        <w:rPr>
          <w:rFonts w:ascii="Times New Roman" w:eastAsia="Times New Roman" w:hAnsi="Times New Roman" w:cs="Times New Roman"/>
          <w:sz w:val="24"/>
          <w:szCs w:val="24"/>
          <w:lang w:eastAsia="fr-FR"/>
        </w:rPr>
        <w:t>soumission</w:t>
      </w:r>
      <w:r w:rsidRPr="005A2C21">
        <w:rPr>
          <w:rFonts w:ascii="Times New Roman" w:eastAsia="Times New Roman" w:hAnsi="Times New Roman" w:cs="Times New Roman"/>
          <w:spacing w:val="30"/>
          <w:sz w:val="24"/>
          <w:szCs w:val="24"/>
          <w:lang w:eastAsia="fr-FR"/>
        </w:rPr>
        <w:t xml:space="preserve"> </w:t>
      </w:r>
      <w:r w:rsidRPr="005A2C21">
        <w:rPr>
          <w:rFonts w:ascii="Times New Roman" w:eastAsia="Times New Roman" w:hAnsi="Times New Roman" w:cs="Times New Roman"/>
          <w:sz w:val="24"/>
          <w:szCs w:val="24"/>
          <w:lang w:eastAsia="fr-FR"/>
        </w:rPr>
        <w:t>pendant</w:t>
      </w:r>
      <w:r w:rsidRPr="005A2C21">
        <w:rPr>
          <w:rFonts w:ascii="Times New Roman" w:eastAsia="Times New Roman" w:hAnsi="Times New Roman" w:cs="Times New Roman"/>
          <w:spacing w:val="29"/>
          <w:sz w:val="24"/>
          <w:szCs w:val="24"/>
          <w:lang w:eastAsia="fr-FR"/>
        </w:rPr>
        <w:t xml:space="preserve"> </w:t>
      </w:r>
      <w:r w:rsidRPr="005A2C21">
        <w:rPr>
          <w:rFonts w:ascii="Times New Roman" w:eastAsia="Times New Roman" w:hAnsi="Times New Roman" w:cs="Times New Roman"/>
          <w:sz w:val="24"/>
          <w:szCs w:val="24"/>
          <w:lang w:eastAsia="fr-FR"/>
        </w:rPr>
        <w:t>60</w:t>
      </w:r>
      <w:r>
        <w:rPr>
          <w:rFonts w:ascii="Times New Roman" w:eastAsia="Times New Roman" w:hAnsi="Times New Roman" w:cs="Times New Roman"/>
          <w:sz w:val="24"/>
          <w:szCs w:val="24"/>
          <w:lang w:eastAsia="fr-FR"/>
        </w:rPr>
        <w:t xml:space="preserve"> </w:t>
      </w:r>
      <w:r w:rsidRPr="005A2C21">
        <w:rPr>
          <w:rFonts w:ascii="Times New Roman" w:eastAsia="Times New Roman" w:hAnsi="Times New Roman" w:cs="Times New Roman"/>
          <w:sz w:val="24"/>
          <w:szCs w:val="24"/>
          <w:lang w:eastAsia="fr-FR"/>
        </w:rPr>
        <w:lastRenderedPageBreak/>
        <w:t>jours</w:t>
      </w:r>
      <w:r w:rsidRPr="005A2C21">
        <w:rPr>
          <w:rFonts w:ascii="Times New Roman" w:eastAsia="Times New Roman" w:hAnsi="Times New Roman" w:cs="Times New Roman"/>
          <w:spacing w:val="28"/>
          <w:sz w:val="24"/>
          <w:szCs w:val="24"/>
          <w:lang w:eastAsia="fr-FR"/>
        </w:rPr>
        <w:t xml:space="preserve"> </w:t>
      </w:r>
      <w:r w:rsidRPr="005A2C21">
        <w:rPr>
          <w:rFonts w:ascii="Times New Roman" w:eastAsia="Times New Roman" w:hAnsi="Times New Roman" w:cs="Times New Roman"/>
          <w:sz w:val="24"/>
          <w:szCs w:val="24"/>
          <w:lang w:eastAsia="fr-FR"/>
        </w:rPr>
        <w:t>fermes</w:t>
      </w:r>
      <w:r w:rsidRPr="005A2C21">
        <w:rPr>
          <w:rFonts w:ascii="Times New Roman" w:eastAsia="Times New Roman" w:hAnsi="Times New Roman" w:cs="Times New Roman"/>
          <w:spacing w:val="29"/>
          <w:sz w:val="24"/>
          <w:szCs w:val="24"/>
          <w:lang w:eastAsia="fr-FR"/>
        </w:rPr>
        <w:t xml:space="preserve"> </w:t>
      </w:r>
      <w:r w:rsidRPr="005A2C21">
        <w:rPr>
          <w:rFonts w:ascii="Times New Roman" w:eastAsia="Times New Roman" w:hAnsi="Times New Roman" w:cs="Times New Roman"/>
          <w:sz w:val="24"/>
          <w:szCs w:val="24"/>
          <w:lang w:eastAsia="fr-FR"/>
        </w:rPr>
        <w:t>à</w:t>
      </w:r>
      <w:r>
        <w:rPr>
          <w:rFonts w:eastAsia="Times New Roman"/>
          <w:lang w:eastAsia="fr-FR"/>
        </w:rPr>
        <w:t xml:space="preserve"> </w:t>
      </w:r>
      <w:r w:rsidRPr="005A2C21">
        <w:rPr>
          <w:rFonts w:ascii="Times New Roman" w:eastAsia="Times New Roman" w:hAnsi="Times New Roman" w:cs="Times New Roman"/>
          <w:sz w:val="24"/>
          <w:szCs w:val="24"/>
          <w:lang w:eastAsia="fr-FR"/>
        </w:rPr>
        <w:t>compter</w:t>
      </w:r>
      <w:r w:rsidRPr="005A2C21">
        <w:rPr>
          <w:rFonts w:ascii="Times New Roman" w:eastAsia="Times New Roman" w:hAnsi="Times New Roman" w:cs="Times New Roman"/>
          <w:spacing w:val="-16"/>
          <w:sz w:val="24"/>
          <w:szCs w:val="24"/>
          <w:lang w:eastAsia="fr-FR"/>
        </w:rPr>
        <w:t xml:space="preserve"> </w:t>
      </w:r>
      <w:r w:rsidRPr="005A2C21">
        <w:rPr>
          <w:rFonts w:ascii="Times New Roman" w:eastAsia="Times New Roman" w:hAnsi="Times New Roman" w:cs="Times New Roman"/>
          <w:sz w:val="24"/>
          <w:szCs w:val="24"/>
          <w:lang w:eastAsia="fr-FR"/>
        </w:rPr>
        <w:t>du</w:t>
      </w:r>
      <w:r w:rsidRPr="005A2C21">
        <w:rPr>
          <w:rFonts w:ascii="Times New Roman" w:eastAsia="Times New Roman" w:hAnsi="Times New Roman" w:cs="Times New Roman"/>
          <w:spacing w:val="-19"/>
          <w:sz w:val="24"/>
          <w:szCs w:val="24"/>
          <w:lang w:eastAsia="fr-FR"/>
        </w:rPr>
        <w:t xml:space="preserve"> </w:t>
      </w:r>
      <w:r w:rsidRPr="005A2C21">
        <w:rPr>
          <w:rFonts w:ascii="Times New Roman" w:eastAsia="Times New Roman" w:hAnsi="Times New Roman" w:cs="Times New Roman"/>
          <w:sz w:val="24"/>
          <w:szCs w:val="24"/>
          <w:lang w:eastAsia="fr-FR"/>
        </w:rPr>
        <w:t>jour</w:t>
      </w:r>
      <w:r w:rsidRPr="005A2C21">
        <w:rPr>
          <w:rFonts w:ascii="Times New Roman" w:eastAsia="Times New Roman" w:hAnsi="Times New Roman" w:cs="Times New Roman"/>
          <w:spacing w:val="-18"/>
          <w:sz w:val="24"/>
          <w:szCs w:val="24"/>
          <w:lang w:eastAsia="fr-FR"/>
        </w:rPr>
        <w:t xml:space="preserve"> </w:t>
      </w:r>
      <w:r w:rsidRPr="005A2C21">
        <w:rPr>
          <w:rFonts w:ascii="Times New Roman" w:eastAsia="Times New Roman" w:hAnsi="Times New Roman" w:cs="Times New Roman"/>
          <w:sz w:val="24"/>
          <w:szCs w:val="24"/>
          <w:lang w:eastAsia="fr-FR"/>
        </w:rPr>
        <w:t>suivant</w:t>
      </w:r>
      <w:r w:rsidRPr="005A2C21">
        <w:rPr>
          <w:rFonts w:ascii="Times New Roman" w:eastAsia="Times New Roman" w:hAnsi="Times New Roman" w:cs="Times New Roman"/>
          <w:spacing w:val="-17"/>
          <w:sz w:val="24"/>
          <w:szCs w:val="24"/>
          <w:lang w:eastAsia="fr-FR"/>
        </w:rPr>
        <w:t xml:space="preserve"> </w:t>
      </w:r>
      <w:r w:rsidRPr="005A2C21">
        <w:rPr>
          <w:rFonts w:ascii="Times New Roman" w:eastAsia="Times New Roman" w:hAnsi="Times New Roman" w:cs="Times New Roman"/>
          <w:sz w:val="24"/>
          <w:szCs w:val="24"/>
          <w:lang w:eastAsia="fr-FR"/>
        </w:rPr>
        <w:t>la</w:t>
      </w:r>
      <w:r w:rsidRPr="005A2C21">
        <w:rPr>
          <w:rFonts w:ascii="Times New Roman" w:eastAsia="Times New Roman" w:hAnsi="Times New Roman" w:cs="Times New Roman"/>
          <w:spacing w:val="-15"/>
          <w:sz w:val="24"/>
          <w:szCs w:val="24"/>
          <w:lang w:eastAsia="fr-FR"/>
        </w:rPr>
        <w:t xml:space="preserve"> </w:t>
      </w:r>
      <w:r w:rsidRPr="005A2C21">
        <w:rPr>
          <w:rFonts w:ascii="Times New Roman" w:eastAsia="Times New Roman" w:hAnsi="Times New Roman" w:cs="Times New Roman"/>
          <w:sz w:val="24"/>
          <w:szCs w:val="24"/>
          <w:lang w:eastAsia="fr-FR"/>
        </w:rPr>
        <w:t>date</w:t>
      </w:r>
      <w:r w:rsidRPr="005A2C21">
        <w:rPr>
          <w:rFonts w:ascii="Times New Roman" w:eastAsia="Times New Roman" w:hAnsi="Times New Roman" w:cs="Times New Roman"/>
          <w:spacing w:val="-18"/>
          <w:sz w:val="24"/>
          <w:szCs w:val="24"/>
          <w:lang w:eastAsia="fr-FR"/>
        </w:rPr>
        <w:t xml:space="preserve"> </w:t>
      </w:r>
      <w:r w:rsidRPr="005A2C21">
        <w:rPr>
          <w:rFonts w:ascii="Times New Roman" w:eastAsia="Times New Roman" w:hAnsi="Times New Roman" w:cs="Times New Roman"/>
          <w:sz w:val="24"/>
          <w:szCs w:val="24"/>
          <w:lang w:eastAsia="fr-FR"/>
        </w:rPr>
        <w:t>limite</w:t>
      </w:r>
      <w:r w:rsidRPr="005A2C21">
        <w:rPr>
          <w:rFonts w:ascii="Times New Roman" w:eastAsia="Times New Roman" w:hAnsi="Times New Roman" w:cs="Times New Roman"/>
          <w:spacing w:val="-15"/>
          <w:sz w:val="24"/>
          <w:szCs w:val="24"/>
          <w:lang w:eastAsia="fr-FR"/>
        </w:rPr>
        <w:t xml:space="preserve"> </w:t>
      </w:r>
      <w:r w:rsidRPr="005A2C21">
        <w:rPr>
          <w:rFonts w:ascii="Times New Roman" w:eastAsia="Times New Roman" w:hAnsi="Times New Roman" w:cs="Times New Roman"/>
          <w:sz w:val="24"/>
          <w:szCs w:val="24"/>
          <w:lang w:eastAsia="fr-FR"/>
        </w:rPr>
        <w:t>de</w:t>
      </w:r>
      <w:r w:rsidRPr="005A2C21">
        <w:rPr>
          <w:rFonts w:ascii="Times New Roman" w:eastAsia="Times New Roman" w:hAnsi="Times New Roman" w:cs="Times New Roman"/>
          <w:spacing w:val="-16"/>
          <w:sz w:val="24"/>
          <w:szCs w:val="24"/>
          <w:lang w:eastAsia="fr-FR"/>
        </w:rPr>
        <w:t xml:space="preserve"> </w:t>
      </w:r>
      <w:r w:rsidRPr="005A2C21">
        <w:rPr>
          <w:rFonts w:ascii="Times New Roman" w:eastAsia="Times New Roman" w:hAnsi="Times New Roman" w:cs="Times New Roman"/>
          <w:sz w:val="24"/>
          <w:szCs w:val="24"/>
          <w:lang w:eastAsia="fr-FR"/>
        </w:rPr>
        <w:t>réception</w:t>
      </w:r>
      <w:r w:rsidRPr="005A2C21">
        <w:rPr>
          <w:rFonts w:ascii="Times New Roman" w:eastAsia="Times New Roman" w:hAnsi="Times New Roman" w:cs="Times New Roman"/>
          <w:spacing w:val="-17"/>
          <w:sz w:val="24"/>
          <w:szCs w:val="24"/>
          <w:lang w:eastAsia="fr-FR"/>
        </w:rPr>
        <w:t xml:space="preserve"> </w:t>
      </w:r>
      <w:r w:rsidRPr="005A2C21">
        <w:rPr>
          <w:rFonts w:ascii="Times New Roman" w:eastAsia="Times New Roman" w:hAnsi="Times New Roman" w:cs="Times New Roman"/>
          <w:sz w:val="24"/>
          <w:szCs w:val="24"/>
          <w:lang w:eastAsia="fr-FR"/>
        </w:rPr>
        <w:t>des</w:t>
      </w:r>
      <w:r w:rsidRPr="005A2C21">
        <w:rPr>
          <w:rFonts w:ascii="Times New Roman" w:eastAsia="Times New Roman" w:hAnsi="Times New Roman" w:cs="Times New Roman"/>
          <w:spacing w:val="-17"/>
          <w:sz w:val="24"/>
          <w:szCs w:val="24"/>
          <w:lang w:eastAsia="fr-FR"/>
        </w:rPr>
        <w:t xml:space="preserve"> </w:t>
      </w:r>
      <w:r w:rsidRPr="005A2C21">
        <w:rPr>
          <w:rFonts w:ascii="Times New Roman" w:eastAsia="Times New Roman" w:hAnsi="Times New Roman" w:cs="Times New Roman"/>
          <w:sz w:val="24"/>
          <w:szCs w:val="24"/>
          <w:lang w:eastAsia="fr-FR"/>
        </w:rPr>
        <w:t>offres.</w:t>
      </w:r>
    </w:p>
    <w:p w:rsidR="00696E73" w:rsidRPr="005A2C21" w:rsidRDefault="00696E73" w:rsidP="00696E73">
      <w:pPr>
        <w:spacing w:before="70"/>
        <w:ind w:left="585"/>
        <w:jc w:val="both"/>
        <w:rPr>
          <w:rFonts w:eastAsia="Times New Roman"/>
          <w:lang w:eastAsia="fr-FR"/>
        </w:rPr>
      </w:pPr>
      <w:r w:rsidRPr="005A2C21">
        <w:rPr>
          <w:rFonts w:ascii="Times New Roman" w:eastAsia="Times New Roman" w:hAnsi="Times New Roman" w:cs="Times New Roman"/>
          <w:sz w:val="24"/>
          <w:szCs w:val="24"/>
          <w:lang w:eastAsia="fr-FR"/>
        </w:rPr>
        <w:t>Je</w:t>
      </w:r>
      <w:r w:rsidRPr="005A2C21">
        <w:rPr>
          <w:rFonts w:ascii="Times New Roman" w:eastAsia="Times New Roman" w:hAnsi="Times New Roman" w:cs="Times New Roman"/>
          <w:spacing w:val="4"/>
          <w:sz w:val="24"/>
          <w:szCs w:val="24"/>
          <w:lang w:eastAsia="fr-FR"/>
        </w:rPr>
        <w:t xml:space="preserve"> </w:t>
      </w:r>
      <w:r w:rsidRPr="005A2C21">
        <w:rPr>
          <w:rFonts w:ascii="Times New Roman" w:eastAsia="Times New Roman" w:hAnsi="Times New Roman" w:cs="Times New Roman"/>
          <w:sz w:val="24"/>
          <w:szCs w:val="24"/>
          <w:lang w:eastAsia="fr-FR"/>
        </w:rPr>
        <w:t>joins</w:t>
      </w:r>
      <w:r w:rsidRPr="005A2C21">
        <w:rPr>
          <w:rFonts w:ascii="Times New Roman" w:eastAsia="Times New Roman" w:hAnsi="Times New Roman" w:cs="Times New Roman"/>
          <w:spacing w:val="2"/>
          <w:sz w:val="24"/>
          <w:szCs w:val="24"/>
          <w:lang w:eastAsia="fr-FR"/>
        </w:rPr>
        <w:t xml:space="preserve"> </w:t>
      </w:r>
      <w:r w:rsidRPr="005A2C21">
        <w:rPr>
          <w:rFonts w:ascii="Times New Roman" w:eastAsia="Times New Roman" w:hAnsi="Times New Roman" w:cs="Times New Roman"/>
          <w:sz w:val="24"/>
          <w:szCs w:val="24"/>
          <w:lang w:eastAsia="fr-FR"/>
        </w:rPr>
        <w:t>à</w:t>
      </w:r>
      <w:r w:rsidRPr="005A2C21">
        <w:rPr>
          <w:rFonts w:ascii="Times New Roman" w:eastAsia="Times New Roman" w:hAnsi="Times New Roman" w:cs="Times New Roman"/>
          <w:spacing w:val="4"/>
          <w:sz w:val="24"/>
          <w:szCs w:val="24"/>
          <w:lang w:eastAsia="fr-FR"/>
        </w:rPr>
        <w:t xml:space="preserve"> </w:t>
      </w:r>
      <w:r w:rsidRPr="005A2C21">
        <w:rPr>
          <w:rFonts w:ascii="Times New Roman" w:eastAsia="Times New Roman" w:hAnsi="Times New Roman" w:cs="Times New Roman"/>
          <w:sz w:val="24"/>
          <w:szCs w:val="24"/>
          <w:lang w:eastAsia="fr-FR"/>
        </w:rPr>
        <w:t>la</w:t>
      </w:r>
      <w:r w:rsidRPr="005A2C21">
        <w:rPr>
          <w:rFonts w:ascii="Times New Roman" w:eastAsia="Times New Roman" w:hAnsi="Times New Roman" w:cs="Times New Roman"/>
          <w:spacing w:val="5"/>
          <w:sz w:val="24"/>
          <w:szCs w:val="24"/>
          <w:lang w:eastAsia="fr-FR"/>
        </w:rPr>
        <w:t xml:space="preserve"> </w:t>
      </w:r>
      <w:r w:rsidRPr="005A2C21">
        <w:rPr>
          <w:rFonts w:ascii="Times New Roman" w:eastAsia="Times New Roman" w:hAnsi="Times New Roman" w:cs="Times New Roman"/>
          <w:sz w:val="24"/>
          <w:szCs w:val="24"/>
          <w:lang w:eastAsia="fr-FR"/>
        </w:rPr>
        <w:t>présente</w:t>
      </w:r>
      <w:r w:rsidRPr="005A2C21">
        <w:rPr>
          <w:rFonts w:ascii="Times New Roman" w:eastAsia="Times New Roman" w:hAnsi="Times New Roman" w:cs="Times New Roman"/>
          <w:spacing w:val="1"/>
          <w:sz w:val="24"/>
          <w:szCs w:val="24"/>
          <w:lang w:eastAsia="fr-FR"/>
        </w:rPr>
        <w:t xml:space="preserve"> </w:t>
      </w:r>
      <w:r w:rsidRPr="005A2C21">
        <w:rPr>
          <w:rFonts w:ascii="Times New Roman" w:eastAsia="Times New Roman" w:hAnsi="Times New Roman" w:cs="Times New Roman"/>
          <w:sz w:val="24"/>
          <w:szCs w:val="24"/>
          <w:lang w:eastAsia="fr-FR"/>
        </w:rPr>
        <w:t>soumission</w:t>
      </w:r>
      <w:r w:rsidRPr="005A2C21">
        <w:rPr>
          <w:rFonts w:ascii="Times New Roman" w:eastAsia="Times New Roman" w:hAnsi="Times New Roman" w:cs="Times New Roman"/>
          <w:spacing w:val="1"/>
          <w:sz w:val="24"/>
          <w:szCs w:val="24"/>
          <w:lang w:eastAsia="fr-FR"/>
        </w:rPr>
        <w:t xml:space="preserve"> </w:t>
      </w:r>
      <w:r w:rsidRPr="005A2C21">
        <w:rPr>
          <w:rFonts w:ascii="Times New Roman" w:eastAsia="Times New Roman" w:hAnsi="Times New Roman" w:cs="Times New Roman"/>
          <w:sz w:val="24"/>
          <w:szCs w:val="24"/>
          <w:lang w:eastAsia="fr-FR"/>
        </w:rPr>
        <w:t>toutes</w:t>
      </w:r>
      <w:r w:rsidRPr="005A2C21">
        <w:rPr>
          <w:rFonts w:ascii="Times New Roman" w:eastAsia="Times New Roman" w:hAnsi="Times New Roman" w:cs="Times New Roman"/>
          <w:spacing w:val="4"/>
          <w:sz w:val="24"/>
          <w:szCs w:val="24"/>
          <w:lang w:eastAsia="fr-FR"/>
        </w:rPr>
        <w:t xml:space="preserve"> </w:t>
      </w:r>
      <w:r w:rsidRPr="005A2C21">
        <w:rPr>
          <w:rFonts w:ascii="Times New Roman" w:eastAsia="Times New Roman" w:hAnsi="Times New Roman" w:cs="Times New Roman"/>
          <w:sz w:val="24"/>
          <w:szCs w:val="24"/>
          <w:lang w:eastAsia="fr-FR"/>
        </w:rPr>
        <w:t>les</w:t>
      </w:r>
      <w:r w:rsidRPr="005A2C21">
        <w:rPr>
          <w:rFonts w:ascii="Times New Roman" w:eastAsia="Times New Roman" w:hAnsi="Times New Roman" w:cs="Times New Roman"/>
          <w:spacing w:val="5"/>
          <w:sz w:val="24"/>
          <w:szCs w:val="24"/>
          <w:lang w:eastAsia="fr-FR"/>
        </w:rPr>
        <w:t xml:space="preserve"> </w:t>
      </w:r>
      <w:r w:rsidRPr="005A2C21">
        <w:rPr>
          <w:rFonts w:ascii="Times New Roman" w:eastAsia="Times New Roman" w:hAnsi="Times New Roman" w:cs="Times New Roman"/>
          <w:sz w:val="24"/>
          <w:szCs w:val="24"/>
          <w:lang w:eastAsia="fr-FR"/>
        </w:rPr>
        <w:t>pièces</w:t>
      </w:r>
      <w:r w:rsidRPr="005A2C21">
        <w:rPr>
          <w:rFonts w:ascii="Times New Roman" w:eastAsia="Times New Roman" w:hAnsi="Times New Roman" w:cs="Times New Roman"/>
          <w:spacing w:val="4"/>
          <w:sz w:val="24"/>
          <w:szCs w:val="24"/>
          <w:lang w:eastAsia="fr-FR"/>
        </w:rPr>
        <w:t xml:space="preserve"> </w:t>
      </w:r>
      <w:r w:rsidRPr="005A2C21">
        <w:rPr>
          <w:rFonts w:ascii="Times New Roman" w:eastAsia="Times New Roman" w:hAnsi="Times New Roman" w:cs="Times New Roman"/>
          <w:sz w:val="24"/>
          <w:szCs w:val="24"/>
          <w:lang w:eastAsia="fr-FR"/>
        </w:rPr>
        <w:t>qu’il</w:t>
      </w:r>
      <w:r w:rsidRPr="005A2C21">
        <w:rPr>
          <w:rFonts w:ascii="Times New Roman" w:eastAsia="Times New Roman" w:hAnsi="Times New Roman" w:cs="Times New Roman"/>
          <w:spacing w:val="3"/>
          <w:sz w:val="24"/>
          <w:szCs w:val="24"/>
          <w:lang w:eastAsia="fr-FR"/>
        </w:rPr>
        <w:t xml:space="preserve"> </w:t>
      </w:r>
      <w:r w:rsidRPr="005A2C21">
        <w:rPr>
          <w:rFonts w:ascii="Times New Roman" w:eastAsia="Times New Roman" w:hAnsi="Times New Roman" w:cs="Times New Roman"/>
          <w:sz w:val="24"/>
          <w:szCs w:val="24"/>
          <w:lang w:eastAsia="fr-FR"/>
        </w:rPr>
        <w:t>m’est</w:t>
      </w:r>
      <w:r w:rsidRPr="005A2C21">
        <w:rPr>
          <w:rFonts w:ascii="Times New Roman" w:eastAsia="Times New Roman" w:hAnsi="Times New Roman" w:cs="Times New Roman"/>
          <w:spacing w:val="2"/>
          <w:sz w:val="24"/>
          <w:szCs w:val="24"/>
          <w:lang w:eastAsia="fr-FR"/>
        </w:rPr>
        <w:t xml:space="preserve"> </w:t>
      </w:r>
      <w:r w:rsidRPr="005A2C21">
        <w:rPr>
          <w:rFonts w:ascii="Times New Roman" w:eastAsia="Times New Roman" w:hAnsi="Times New Roman" w:cs="Times New Roman"/>
          <w:sz w:val="24"/>
          <w:szCs w:val="24"/>
          <w:lang w:eastAsia="fr-FR"/>
        </w:rPr>
        <w:t>demandé</w:t>
      </w:r>
      <w:r w:rsidRPr="005A2C21">
        <w:rPr>
          <w:rFonts w:ascii="Times New Roman" w:eastAsia="Times New Roman" w:hAnsi="Times New Roman" w:cs="Times New Roman"/>
          <w:spacing w:val="2"/>
          <w:sz w:val="24"/>
          <w:szCs w:val="24"/>
          <w:lang w:eastAsia="fr-FR"/>
        </w:rPr>
        <w:t xml:space="preserve"> </w:t>
      </w:r>
      <w:r w:rsidRPr="005A2C21">
        <w:rPr>
          <w:rFonts w:ascii="Times New Roman" w:eastAsia="Times New Roman" w:hAnsi="Times New Roman" w:cs="Times New Roman"/>
          <w:sz w:val="24"/>
          <w:szCs w:val="24"/>
          <w:lang w:eastAsia="fr-FR"/>
        </w:rPr>
        <w:t>de</w:t>
      </w:r>
      <w:r w:rsidRPr="005A2C21">
        <w:rPr>
          <w:rFonts w:ascii="Times New Roman" w:eastAsia="Times New Roman" w:hAnsi="Times New Roman" w:cs="Times New Roman"/>
          <w:spacing w:val="1"/>
          <w:sz w:val="24"/>
          <w:szCs w:val="24"/>
          <w:lang w:eastAsia="fr-FR"/>
        </w:rPr>
        <w:t xml:space="preserve"> </w:t>
      </w:r>
      <w:r w:rsidRPr="005A2C21">
        <w:rPr>
          <w:rFonts w:ascii="Times New Roman" w:eastAsia="Times New Roman" w:hAnsi="Times New Roman" w:cs="Times New Roman"/>
          <w:sz w:val="24"/>
          <w:szCs w:val="24"/>
          <w:lang w:eastAsia="fr-FR"/>
        </w:rPr>
        <w:t>fournir.</w:t>
      </w:r>
    </w:p>
    <w:p w:rsidR="00696E73" w:rsidRPr="005A2C21" w:rsidRDefault="00696E73" w:rsidP="00696E73">
      <w:pPr>
        <w:spacing w:before="66"/>
        <w:ind w:left="585"/>
        <w:jc w:val="both"/>
        <w:rPr>
          <w:rFonts w:eastAsia="Times New Roman"/>
          <w:lang w:eastAsia="fr-FR"/>
        </w:rPr>
      </w:pPr>
      <w:r w:rsidRPr="005A2C21">
        <w:rPr>
          <w:rFonts w:ascii="Times New Roman" w:eastAsia="Times New Roman" w:hAnsi="Times New Roman" w:cs="Times New Roman"/>
          <w:sz w:val="24"/>
          <w:szCs w:val="24"/>
          <w:lang w:eastAsia="fr-FR"/>
        </w:rPr>
        <w:t>Je</w:t>
      </w:r>
      <w:r w:rsidRPr="005A2C21">
        <w:rPr>
          <w:rFonts w:ascii="Times New Roman" w:eastAsia="Times New Roman" w:hAnsi="Times New Roman" w:cs="Times New Roman"/>
          <w:spacing w:val="-5"/>
          <w:sz w:val="24"/>
          <w:szCs w:val="24"/>
          <w:lang w:eastAsia="fr-FR"/>
        </w:rPr>
        <w:t xml:space="preserve"> </w:t>
      </w:r>
      <w:r w:rsidRPr="005A2C21">
        <w:rPr>
          <w:rFonts w:ascii="Times New Roman" w:eastAsia="Times New Roman" w:hAnsi="Times New Roman" w:cs="Times New Roman"/>
          <w:sz w:val="24"/>
          <w:szCs w:val="24"/>
          <w:lang w:eastAsia="fr-FR"/>
        </w:rPr>
        <w:t>m’engage,</w:t>
      </w:r>
      <w:r w:rsidRPr="005A2C21">
        <w:rPr>
          <w:rFonts w:ascii="Times New Roman" w:eastAsia="Times New Roman" w:hAnsi="Times New Roman" w:cs="Times New Roman"/>
          <w:spacing w:val="-6"/>
          <w:sz w:val="24"/>
          <w:szCs w:val="24"/>
          <w:lang w:eastAsia="fr-FR"/>
        </w:rPr>
        <w:t xml:space="preserve"> </w:t>
      </w:r>
      <w:r w:rsidRPr="005A2C21">
        <w:rPr>
          <w:rFonts w:ascii="Times New Roman" w:eastAsia="Times New Roman" w:hAnsi="Times New Roman" w:cs="Times New Roman"/>
          <w:sz w:val="24"/>
          <w:szCs w:val="24"/>
          <w:lang w:eastAsia="fr-FR"/>
        </w:rPr>
        <w:t>si</w:t>
      </w:r>
      <w:r w:rsidRPr="005A2C21">
        <w:rPr>
          <w:rFonts w:ascii="Times New Roman" w:eastAsia="Times New Roman" w:hAnsi="Times New Roman" w:cs="Times New Roman"/>
          <w:spacing w:val="-3"/>
          <w:sz w:val="24"/>
          <w:szCs w:val="24"/>
          <w:lang w:eastAsia="fr-FR"/>
        </w:rPr>
        <w:t xml:space="preserve"> </w:t>
      </w:r>
      <w:r w:rsidRPr="005A2C21">
        <w:rPr>
          <w:rFonts w:ascii="Times New Roman" w:eastAsia="Times New Roman" w:hAnsi="Times New Roman" w:cs="Times New Roman"/>
          <w:sz w:val="24"/>
          <w:szCs w:val="24"/>
          <w:lang w:eastAsia="fr-FR"/>
        </w:rPr>
        <w:t>notre</w:t>
      </w:r>
      <w:r w:rsidRPr="005A2C21">
        <w:rPr>
          <w:rFonts w:ascii="Times New Roman" w:eastAsia="Times New Roman" w:hAnsi="Times New Roman" w:cs="Times New Roman"/>
          <w:spacing w:val="-8"/>
          <w:sz w:val="24"/>
          <w:szCs w:val="24"/>
          <w:lang w:eastAsia="fr-FR"/>
        </w:rPr>
        <w:t xml:space="preserve"> </w:t>
      </w:r>
      <w:r w:rsidRPr="005A2C21">
        <w:rPr>
          <w:rFonts w:ascii="Times New Roman" w:eastAsia="Times New Roman" w:hAnsi="Times New Roman" w:cs="Times New Roman"/>
          <w:sz w:val="24"/>
          <w:szCs w:val="24"/>
          <w:lang w:eastAsia="fr-FR"/>
        </w:rPr>
        <w:t>Offre</w:t>
      </w:r>
      <w:r w:rsidRPr="005A2C21">
        <w:rPr>
          <w:rFonts w:ascii="Times New Roman" w:eastAsia="Times New Roman" w:hAnsi="Times New Roman" w:cs="Times New Roman"/>
          <w:spacing w:val="-10"/>
          <w:sz w:val="24"/>
          <w:szCs w:val="24"/>
          <w:lang w:eastAsia="fr-FR"/>
        </w:rPr>
        <w:t xml:space="preserve"> </w:t>
      </w:r>
      <w:r w:rsidRPr="005A2C21">
        <w:rPr>
          <w:rFonts w:ascii="Times New Roman" w:eastAsia="Times New Roman" w:hAnsi="Times New Roman" w:cs="Times New Roman"/>
          <w:sz w:val="24"/>
          <w:szCs w:val="24"/>
          <w:lang w:eastAsia="fr-FR"/>
        </w:rPr>
        <w:t>est</w:t>
      </w:r>
      <w:r w:rsidRPr="005A2C21">
        <w:rPr>
          <w:rFonts w:ascii="Times New Roman" w:eastAsia="Times New Roman" w:hAnsi="Times New Roman" w:cs="Times New Roman"/>
          <w:spacing w:val="-3"/>
          <w:sz w:val="24"/>
          <w:szCs w:val="24"/>
          <w:lang w:eastAsia="fr-FR"/>
        </w:rPr>
        <w:t xml:space="preserve"> </w:t>
      </w:r>
      <w:r w:rsidRPr="005A2C21">
        <w:rPr>
          <w:rFonts w:ascii="Times New Roman" w:eastAsia="Times New Roman" w:hAnsi="Times New Roman" w:cs="Times New Roman"/>
          <w:sz w:val="24"/>
          <w:szCs w:val="24"/>
          <w:lang w:eastAsia="fr-FR"/>
        </w:rPr>
        <w:t>acceptée,</w:t>
      </w:r>
      <w:r w:rsidRPr="005A2C21">
        <w:rPr>
          <w:rFonts w:ascii="Times New Roman" w:eastAsia="Times New Roman" w:hAnsi="Times New Roman" w:cs="Times New Roman"/>
          <w:spacing w:val="-5"/>
          <w:sz w:val="24"/>
          <w:szCs w:val="24"/>
          <w:lang w:eastAsia="fr-FR"/>
        </w:rPr>
        <w:t xml:space="preserve"> </w:t>
      </w:r>
      <w:r w:rsidRPr="005A2C21">
        <w:rPr>
          <w:rFonts w:ascii="Times New Roman" w:eastAsia="Times New Roman" w:hAnsi="Times New Roman" w:cs="Times New Roman"/>
          <w:sz w:val="24"/>
          <w:szCs w:val="24"/>
          <w:lang w:eastAsia="fr-FR"/>
        </w:rPr>
        <w:t>à</w:t>
      </w:r>
      <w:r w:rsidRPr="005A2C21">
        <w:rPr>
          <w:rFonts w:ascii="Times New Roman" w:eastAsia="Times New Roman" w:hAnsi="Times New Roman" w:cs="Times New Roman"/>
          <w:spacing w:val="-12"/>
          <w:sz w:val="24"/>
          <w:szCs w:val="24"/>
          <w:lang w:eastAsia="fr-FR"/>
        </w:rPr>
        <w:t xml:space="preserve"> </w:t>
      </w:r>
      <w:r w:rsidRPr="005A2C21">
        <w:rPr>
          <w:rFonts w:ascii="Times New Roman" w:eastAsia="Times New Roman" w:hAnsi="Times New Roman" w:cs="Times New Roman"/>
          <w:sz w:val="24"/>
          <w:szCs w:val="24"/>
          <w:lang w:eastAsia="fr-FR"/>
        </w:rPr>
        <w:t>exécuter</w:t>
      </w:r>
      <w:r w:rsidRPr="005A2C21">
        <w:rPr>
          <w:rFonts w:ascii="Times New Roman" w:eastAsia="Times New Roman" w:hAnsi="Times New Roman" w:cs="Times New Roman"/>
          <w:spacing w:val="-4"/>
          <w:sz w:val="24"/>
          <w:szCs w:val="24"/>
          <w:lang w:eastAsia="fr-FR"/>
        </w:rPr>
        <w:t xml:space="preserve"> </w:t>
      </w:r>
      <w:r w:rsidRPr="005A2C21">
        <w:rPr>
          <w:rFonts w:ascii="Times New Roman" w:eastAsia="Times New Roman" w:hAnsi="Times New Roman" w:cs="Times New Roman"/>
          <w:sz w:val="24"/>
          <w:szCs w:val="24"/>
          <w:lang w:eastAsia="fr-FR"/>
        </w:rPr>
        <w:t>l’ensemble</w:t>
      </w:r>
      <w:r w:rsidRPr="005A2C21">
        <w:rPr>
          <w:rFonts w:ascii="Times New Roman" w:eastAsia="Times New Roman" w:hAnsi="Times New Roman" w:cs="Times New Roman"/>
          <w:spacing w:val="-8"/>
          <w:sz w:val="24"/>
          <w:szCs w:val="24"/>
          <w:lang w:eastAsia="fr-FR"/>
        </w:rPr>
        <w:t xml:space="preserve"> </w:t>
      </w:r>
      <w:r w:rsidRPr="005A2C21">
        <w:rPr>
          <w:rFonts w:ascii="Times New Roman" w:eastAsia="Times New Roman" w:hAnsi="Times New Roman" w:cs="Times New Roman"/>
          <w:sz w:val="24"/>
          <w:szCs w:val="24"/>
          <w:lang w:eastAsia="fr-FR"/>
        </w:rPr>
        <w:t>des</w:t>
      </w:r>
      <w:r w:rsidRPr="005A2C21">
        <w:rPr>
          <w:rFonts w:ascii="Times New Roman" w:eastAsia="Times New Roman" w:hAnsi="Times New Roman" w:cs="Times New Roman"/>
          <w:spacing w:val="-6"/>
          <w:sz w:val="24"/>
          <w:szCs w:val="24"/>
          <w:lang w:eastAsia="fr-FR"/>
        </w:rPr>
        <w:t xml:space="preserve"> </w:t>
      </w:r>
      <w:r w:rsidRPr="005A2C21">
        <w:rPr>
          <w:rFonts w:ascii="Times New Roman" w:eastAsia="Times New Roman" w:hAnsi="Times New Roman" w:cs="Times New Roman"/>
          <w:sz w:val="24"/>
          <w:szCs w:val="24"/>
          <w:lang w:eastAsia="fr-FR"/>
        </w:rPr>
        <w:t>prestations</w:t>
      </w:r>
      <w:r w:rsidRPr="005A2C21">
        <w:rPr>
          <w:rFonts w:ascii="Times New Roman" w:eastAsia="Times New Roman" w:hAnsi="Times New Roman" w:cs="Times New Roman"/>
          <w:spacing w:val="-3"/>
          <w:sz w:val="24"/>
          <w:szCs w:val="24"/>
          <w:lang w:eastAsia="fr-FR"/>
        </w:rPr>
        <w:t xml:space="preserve"> </w:t>
      </w:r>
      <w:r w:rsidRPr="005A2C21">
        <w:rPr>
          <w:rFonts w:ascii="Times New Roman" w:eastAsia="Times New Roman" w:hAnsi="Times New Roman" w:cs="Times New Roman"/>
          <w:sz w:val="24"/>
          <w:szCs w:val="24"/>
          <w:lang w:eastAsia="fr-FR"/>
        </w:rPr>
        <w:t>conformément</w:t>
      </w:r>
      <w:r w:rsidRPr="005A2C21">
        <w:rPr>
          <w:rFonts w:ascii="Times New Roman" w:eastAsia="Times New Roman" w:hAnsi="Times New Roman" w:cs="Times New Roman"/>
          <w:spacing w:val="-6"/>
          <w:sz w:val="24"/>
          <w:szCs w:val="24"/>
          <w:lang w:eastAsia="fr-FR"/>
        </w:rPr>
        <w:t xml:space="preserve"> </w:t>
      </w:r>
      <w:r w:rsidRPr="005A2C21">
        <w:rPr>
          <w:rFonts w:ascii="Times New Roman" w:eastAsia="Times New Roman" w:hAnsi="Times New Roman" w:cs="Times New Roman"/>
          <w:sz w:val="24"/>
          <w:szCs w:val="24"/>
          <w:lang w:eastAsia="fr-FR"/>
        </w:rPr>
        <w:t>aux</w:t>
      </w:r>
      <w:r w:rsidRPr="005A2C21">
        <w:rPr>
          <w:rFonts w:ascii="Times New Roman" w:eastAsia="Times New Roman" w:hAnsi="Times New Roman" w:cs="Times New Roman"/>
          <w:spacing w:val="-9"/>
          <w:sz w:val="24"/>
          <w:szCs w:val="24"/>
          <w:lang w:eastAsia="fr-FR"/>
        </w:rPr>
        <w:t xml:space="preserve"> </w:t>
      </w:r>
      <w:r w:rsidRPr="005A2C21">
        <w:rPr>
          <w:rFonts w:ascii="Times New Roman" w:eastAsia="Times New Roman" w:hAnsi="Times New Roman" w:cs="Times New Roman"/>
          <w:sz w:val="24"/>
          <w:szCs w:val="24"/>
          <w:lang w:eastAsia="fr-FR"/>
        </w:rPr>
        <w:t>termes</w:t>
      </w:r>
      <w:r>
        <w:rPr>
          <w:rFonts w:eastAsia="Times New Roman"/>
          <w:lang w:eastAsia="fr-FR"/>
        </w:rPr>
        <w:t xml:space="preserve"> </w:t>
      </w:r>
      <w:r w:rsidRPr="005A2C21">
        <w:rPr>
          <w:rFonts w:ascii="Times New Roman" w:eastAsia="Times New Roman" w:hAnsi="Times New Roman" w:cs="Times New Roman"/>
          <w:sz w:val="24"/>
          <w:szCs w:val="24"/>
          <w:lang w:eastAsia="fr-FR"/>
        </w:rPr>
        <w:t>des</w:t>
      </w:r>
      <w:r w:rsidRPr="005A2C21">
        <w:rPr>
          <w:rFonts w:ascii="Times New Roman" w:eastAsia="Times New Roman" w:hAnsi="Times New Roman" w:cs="Times New Roman"/>
          <w:spacing w:val="-20"/>
          <w:sz w:val="24"/>
          <w:szCs w:val="24"/>
          <w:lang w:eastAsia="fr-FR"/>
        </w:rPr>
        <w:t xml:space="preserve"> </w:t>
      </w:r>
      <w:r w:rsidRPr="005A2C21">
        <w:rPr>
          <w:rFonts w:ascii="Times New Roman" w:eastAsia="Times New Roman" w:hAnsi="Times New Roman" w:cs="Times New Roman"/>
          <w:sz w:val="24"/>
          <w:szCs w:val="24"/>
          <w:lang w:eastAsia="fr-FR"/>
        </w:rPr>
        <w:t>articles</w:t>
      </w:r>
      <w:r w:rsidRPr="005A2C21">
        <w:rPr>
          <w:rFonts w:ascii="Times New Roman" w:eastAsia="Times New Roman" w:hAnsi="Times New Roman" w:cs="Times New Roman"/>
          <w:spacing w:val="-18"/>
          <w:sz w:val="24"/>
          <w:szCs w:val="24"/>
          <w:lang w:eastAsia="fr-FR"/>
        </w:rPr>
        <w:t xml:space="preserve"> </w:t>
      </w:r>
      <w:r w:rsidRPr="005A2C21">
        <w:rPr>
          <w:rFonts w:ascii="Times New Roman" w:eastAsia="Times New Roman" w:hAnsi="Times New Roman" w:cs="Times New Roman"/>
          <w:sz w:val="24"/>
          <w:szCs w:val="24"/>
          <w:lang w:eastAsia="fr-FR"/>
        </w:rPr>
        <w:t>des</w:t>
      </w:r>
      <w:r w:rsidRPr="005A2C21">
        <w:rPr>
          <w:rFonts w:ascii="Times New Roman" w:eastAsia="Times New Roman" w:hAnsi="Times New Roman" w:cs="Times New Roman"/>
          <w:spacing w:val="-16"/>
          <w:sz w:val="24"/>
          <w:szCs w:val="24"/>
          <w:lang w:eastAsia="fr-FR"/>
        </w:rPr>
        <w:t xml:space="preserve"> </w:t>
      </w:r>
      <w:r w:rsidRPr="005A2C21">
        <w:rPr>
          <w:rFonts w:ascii="Times New Roman" w:eastAsia="Times New Roman" w:hAnsi="Times New Roman" w:cs="Times New Roman"/>
          <w:sz w:val="24"/>
          <w:szCs w:val="24"/>
          <w:lang w:eastAsia="fr-FR"/>
        </w:rPr>
        <w:t>conditions</w:t>
      </w:r>
      <w:r w:rsidRPr="005A2C21">
        <w:rPr>
          <w:rFonts w:ascii="Times New Roman" w:eastAsia="Times New Roman" w:hAnsi="Times New Roman" w:cs="Times New Roman"/>
          <w:spacing w:val="-19"/>
          <w:sz w:val="24"/>
          <w:szCs w:val="24"/>
          <w:lang w:eastAsia="fr-FR"/>
        </w:rPr>
        <w:t xml:space="preserve"> </w:t>
      </w:r>
      <w:r w:rsidRPr="005A2C21">
        <w:rPr>
          <w:rFonts w:ascii="Times New Roman" w:eastAsia="Times New Roman" w:hAnsi="Times New Roman" w:cs="Times New Roman"/>
          <w:sz w:val="24"/>
          <w:szCs w:val="24"/>
          <w:lang w:eastAsia="fr-FR"/>
        </w:rPr>
        <w:t>de</w:t>
      </w:r>
      <w:r w:rsidRPr="005A2C21">
        <w:rPr>
          <w:rFonts w:ascii="Times New Roman" w:eastAsia="Times New Roman" w:hAnsi="Times New Roman" w:cs="Times New Roman"/>
          <w:spacing w:val="-16"/>
          <w:sz w:val="24"/>
          <w:szCs w:val="24"/>
          <w:lang w:eastAsia="fr-FR"/>
        </w:rPr>
        <w:t xml:space="preserve"> </w:t>
      </w:r>
      <w:r w:rsidRPr="005A2C21">
        <w:rPr>
          <w:rFonts w:ascii="Times New Roman" w:eastAsia="Times New Roman" w:hAnsi="Times New Roman" w:cs="Times New Roman"/>
          <w:sz w:val="24"/>
          <w:szCs w:val="24"/>
          <w:lang w:eastAsia="fr-FR"/>
        </w:rPr>
        <w:t>participation,</w:t>
      </w:r>
      <w:r w:rsidRPr="005A2C21">
        <w:rPr>
          <w:rFonts w:ascii="Times New Roman" w:eastAsia="Times New Roman" w:hAnsi="Times New Roman" w:cs="Times New Roman"/>
          <w:spacing w:val="-18"/>
          <w:sz w:val="24"/>
          <w:szCs w:val="24"/>
          <w:lang w:eastAsia="fr-FR"/>
        </w:rPr>
        <w:t xml:space="preserve"> </w:t>
      </w:r>
      <w:r w:rsidRPr="005A2C21">
        <w:rPr>
          <w:rFonts w:ascii="Times New Roman" w:eastAsia="Times New Roman" w:hAnsi="Times New Roman" w:cs="Times New Roman"/>
          <w:sz w:val="24"/>
          <w:szCs w:val="24"/>
          <w:lang w:eastAsia="fr-FR"/>
        </w:rPr>
        <w:t>administratives</w:t>
      </w:r>
      <w:r w:rsidRPr="005A2C21">
        <w:rPr>
          <w:rFonts w:ascii="Times New Roman" w:eastAsia="Times New Roman" w:hAnsi="Times New Roman" w:cs="Times New Roman"/>
          <w:spacing w:val="-18"/>
          <w:sz w:val="24"/>
          <w:szCs w:val="24"/>
          <w:lang w:eastAsia="fr-FR"/>
        </w:rPr>
        <w:t xml:space="preserve"> </w:t>
      </w:r>
      <w:r w:rsidRPr="005A2C21">
        <w:rPr>
          <w:rFonts w:ascii="Times New Roman" w:eastAsia="Times New Roman" w:hAnsi="Times New Roman" w:cs="Times New Roman"/>
          <w:sz w:val="24"/>
          <w:szCs w:val="24"/>
          <w:lang w:eastAsia="fr-FR"/>
        </w:rPr>
        <w:t>et</w:t>
      </w:r>
      <w:r w:rsidRPr="005A2C21">
        <w:rPr>
          <w:rFonts w:ascii="Times New Roman" w:eastAsia="Times New Roman" w:hAnsi="Times New Roman" w:cs="Times New Roman"/>
          <w:spacing w:val="-18"/>
          <w:sz w:val="24"/>
          <w:szCs w:val="24"/>
          <w:lang w:eastAsia="fr-FR"/>
        </w:rPr>
        <w:t xml:space="preserve"> </w:t>
      </w:r>
      <w:r w:rsidRPr="005A2C21">
        <w:rPr>
          <w:rFonts w:ascii="Times New Roman" w:eastAsia="Times New Roman" w:hAnsi="Times New Roman" w:cs="Times New Roman"/>
          <w:sz w:val="24"/>
          <w:szCs w:val="24"/>
          <w:lang w:eastAsia="fr-FR"/>
        </w:rPr>
        <w:t>techniques</w:t>
      </w:r>
      <w:r w:rsidRPr="005A2C21">
        <w:rPr>
          <w:rFonts w:ascii="Times New Roman" w:eastAsia="Times New Roman" w:hAnsi="Times New Roman" w:cs="Times New Roman"/>
          <w:spacing w:val="-18"/>
          <w:sz w:val="24"/>
          <w:szCs w:val="24"/>
          <w:lang w:eastAsia="fr-FR"/>
        </w:rPr>
        <w:t xml:space="preserve"> </w:t>
      </w:r>
      <w:r w:rsidRPr="005A2C21">
        <w:rPr>
          <w:rFonts w:ascii="Times New Roman" w:eastAsia="Times New Roman" w:hAnsi="Times New Roman" w:cs="Times New Roman"/>
          <w:sz w:val="24"/>
          <w:szCs w:val="24"/>
          <w:lang w:eastAsia="fr-FR"/>
        </w:rPr>
        <w:t>du</w:t>
      </w:r>
      <w:r w:rsidRPr="005A2C21">
        <w:rPr>
          <w:rFonts w:ascii="Times New Roman" w:eastAsia="Times New Roman" w:hAnsi="Times New Roman" w:cs="Times New Roman"/>
          <w:spacing w:val="-17"/>
          <w:sz w:val="24"/>
          <w:szCs w:val="24"/>
          <w:lang w:eastAsia="fr-FR"/>
        </w:rPr>
        <w:t xml:space="preserve"> </w:t>
      </w:r>
      <w:r w:rsidRPr="005A2C21">
        <w:rPr>
          <w:rFonts w:ascii="Times New Roman" w:eastAsia="Times New Roman" w:hAnsi="Times New Roman" w:cs="Times New Roman"/>
          <w:sz w:val="24"/>
          <w:szCs w:val="24"/>
          <w:lang w:eastAsia="fr-FR"/>
        </w:rPr>
        <w:t>cahier</w:t>
      </w:r>
      <w:r w:rsidRPr="005A2C21">
        <w:rPr>
          <w:rFonts w:ascii="Times New Roman" w:eastAsia="Times New Roman" w:hAnsi="Times New Roman" w:cs="Times New Roman"/>
          <w:spacing w:val="-19"/>
          <w:sz w:val="24"/>
          <w:szCs w:val="24"/>
          <w:lang w:eastAsia="fr-FR"/>
        </w:rPr>
        <w:t xml:space="preserve"> </w:t>
      </w:r>
      <w:r w:rsidRPr="005A2C21">
        <w:rPr>
          <w:rFonts w:ascii="Times New Roman" w:eastAsia="Times New Roman" w:hAnsi="Times New Roman" w:cs="Times New Roman"/>
          <w:sz w:val="24"/>
          <w:szCs w:val="24"/>
          <w:lang w:eastAsia="fr-FR"/>
        </w:rPr>
        <w:t>des</w:t>
      </w:r>
      <w:r w:rsidRPr="005A2C21">
        <w:rPr>
          <w:rFonts w:ascii="Times New Roman" w:eastAsia="Times New Roman" w:hAnsi="Times New Roman" w:cs="Times New Roman"/>
          <w:spacing w:val="-20"/>
          <w:sz w:val="24"/>
          <w:szCs w:val="24"/>
          <w:lang w:eastAsia="fr-FR"/>
        </w:rPr>
        <w:t xml:space="preserve"> </w:t>
      </w:r>
      <w:r w:rsidRPr="005A2C21">
        <w:rPr>
          <w:rFonts w:ascii="Times New Roman" w:eastAsia="Times New Roman" w:hAnsi="Times New Roman" w:cs="Times New Roman"/>
          <w:sz w:val="24"/>
          <w:szCs w:val="24"/>
          <w:lang w:eastAsia="fr-FR"/>
        </w:rPr>
        <w:t>charges.</w:t>
      </w:r>
    </w:p>
    <w:p w:rsidR="00696E73" w:rsidRDefault="00696E73" w:rsidP="00696E73">
      <w:pPr>
        <w:spacing w:before="50"/>
        <w:ind w:left="585"/>
        <w:jc w:val="both"/>
        <w:rPr>
          <w:rFonts w:ascii="Times New Roman" w:eastAsia="Times New Roman" w:hAnsi="Times New Roman" w:cs="Times New Roman"/>
          <w:sz w:val="24"/>
          <w:szCs w:val="24"/>
          <w:lang w:eastAsia="fr-FR"/>
        </w:rPr>
      </w:pPr>
    </w:p>
    <w:p w:rsidR="00696E73" w:rsidRPr="005A2C21" w:rsidRDefault="00696E73" w:rsidP="00696E73">
      <w:pPr>
        <w:spacing w:before="50"/>
        <w:ind w:left="585"/>
        <w:rPr>
          <w:rFonts w:eastAsia="Times New Roman"/>
          <w:sz w:val="24"/>
          <w:szCs w:val="24"/>
          <w:lang w:eastAsia="fr-FR"/>
        </w:rPr>
      </w:pPr>
      <w:r w:rsidRPr="005A2C21">
        <w:rPr>
          <w:rFonts w:ascii="Times New Roman" w:eastAsia="Times New Roman" w:hAnsi="Times New Roman" w:cs="Times New Roman"/>
          <w:sz w:val="24"/>
          <w:szCs w:val="24"/>
          <w:lang w:eastAsia="fr-FR"/>
        </w:rPr>
        <w:t>Fait</w:t>
      </w:r>
      <w:r w:rsidRPr="005A2C21">
        <w:rPr>
          <w:rFonts w:ascii="Times New Roman" w:eastAsia="Times New Roman" w:hAnsi="Times New Roman" w:cs="Times New Roman"/>
          <w:spacing w:val="15"/>
          <w:sz w:val="24"/>
          <w:szCs w:val="24"/>
          <w:lang w:eastAsia="fr-FR"/>
        </w:rPr>
        <w:t xml:space="preserve"> </w:t>
      </w:r>
      <w:r w:rsidRPr="005A2C21">
        <w:rPr>
          <w:rFonts w:ascii="Times New Roman" w:eastAsia="Times New Roman" w:hAnsi="Times New Roman" w:cs="Times New Roman"/>
          <w:sz w:val="24"/>
          <w:szCs w:val="24"/>
          <w:lang w:eastAsia="fr-FR"/>
        </w:rPr>
        <w:t>à................</w:t>
      </w:r>
      <w:r w:rsidRPr="005A2C21">
        <w:rPr>
          <w:rFonts w:ascii="Times New Roman" w:eastAsia="Times New Roman" w:hAnsi="Times New Roman" w:cs="Times New Roman"/>
          <w:spacing w:val="15"/>
          <w:sz w:val="24"/>
          <w:szCs w:val="24"/>
          <w:lang w:eastAsia="fr-FR"/>
        </w:rPr>
        <w:t xml:space="preserve"> </w:t>
      </w:r>
      <w:r w:rsidRPr="005A2C21">
        <w:rPr>
          <w:rFonts w:ascii="Times New Roman" w:eastAsia="Times New Roman" w:hAnsi="Times New Roman" w:cs="Times New Roman"/>
          <w:sz w:val="24"/>
          <w:szCs w:val="24"/>
          <w:lang w:eastAsia="fr-FR"/>
        </w:rPr>
        <w:t>Le............................</w:t>
      </w:r>
    </w:p>
    <w:p w:rsidR="00696E73" w:rsidRDefault="00696E73" w:rsidP="00696E73">
      <w:pPr>
        <w:spacing w:before="89"/>
        <w:ind w:left="640"/>
        <w:rPr>
          <w:rFonts w:ascii="Times New Roman" w:eastAsia="Times New Roman" w:hAnsi="Times New Roman" w:cs="Times New Roman"/>
          <w:sz w:val="24"/>
          <w:szCs w:val="24"/>
          <w:lang w:eastAsia="fr-FR"/>
        </w:rPr>
      </w:pPr>
    </w:p>
    <w:p w:rsidR="00696E73" w:rsidRPr="005A2C21" w:rsidRDefault="00696E73" w:rsidP="00696E73">
      <w:pPr>
        <w:spacing w:before="89"/>
        <w:ind w:left="640"/>
        <w:rPr>
          <w:rFonts w:eastAsia="Times New Roman"/>
          <w:sz w:val="24"/>
          <w:szCs w:val="24"/>
          <w:lang w:eastAsia="fr-FR"/>
        </w:rPr>
      </w:pPr>
      <w:r w:rsidRPr="005A2C21">
        <w:rPr>
          <w:rFonts w:ascii="Times New Roman" w:eastAsia="Times New Roman" w:hAnsi="Times New Roman" w:cs="Times New Roman"/>
          <w:sz w:val="24"/>
          <w:szCs w:val="24"/>
          <w:lang w:eastAsia="fr-FR"/>
        </w:rPr>
        <w:t>Le</w:t>
      </w:r>
      <w:r w:rsidRPr="005A2C21">
        <w:rPr>
          <w:rFonts w:ascii="Times New Roman" w:eastAsia="Times New Roman" w:hAnsi="Times New Roman" w:cs="Times New Roman"/>
          <w:spacing w:val="-15"/>
          <w:sz w:val="24"/>
          <w:szCs w:val="24"/>
          <w:lang w:eastAsia="fr-FR"/>
        </w:rPr>
        <w:t xml:space="preserve"> </w:t>
      </w:r>
      <w:r w:rsidRPr="005A2C21">
        <w:rPr>
          <w:rFonts w:ascii="Times New Roman" w:eastAsia="Times New Roman" w:hAnsi="Times New Roman" w:cs="Times New Roman"/>
          <w:sz w:val="24"/>
          <w:szCs w:val="24"/>
          <w:lang w:eastAsia="fr-FR"/>
        </w:rPr>
        <w:t>soumissionnaire</w:t>
      </w:r>
    </w:p>
    <w:p w:rsidR="00C37396" w:rsidRDefault="00696E73" w:rsidP="00C37396">
      <w:pPr>
        <w:spacing w:before="89"/>
        <w:ind w:left="695"/>
        <w:rPr>
          <w:rFonts w:ascii="Times New Roman" w:eastAsia="Times New Roman" w:hAnsi="Times New Roman" w:cs="Times New Roman"/>
          <w:sz w:val="24"/>
          <w:szCs w:val="24"/>
          <w:lang w:eastAsia="fr-FR"/>
        </w:rPr>
      </w:pPr>
      <w:r w:rsidRPr="005A2C21">
        <w:rPr>
          <w:rFonts w:ascii="Times New Roman" w:eastAsia="Times New Roman" w:hAnsi="Times New Roman" w:cs="Times New Roman"/>
          <w:sz w:val="24"/>
          <w:szCs w:val="24"/>
          <w:lang w:eastAsia="fr-FR"/>
        </w:rPr>
        <w:t>(Cachet,</w:t>
      </w:r>
      <w:r w:rsidRPr="005A2C21">
        <w:rPr>
          <w:rFonts w:ascii="Times New Roman" w:eastAsia="Times New Roman" w:hAnsi="Times New Roman" w:cs="Times New Roman"/>
          <w:spacing w:val="16"/>
          <w:sz w:val="24"/>
          <w:szCs w:val="24"/>
          <w:lang w:eastAsia="fr-FR"/>
        </w:rPr>
        <w:t xml:space="preserve"> </w:t>
      </w:r>
      <w:r w:rsidRPr="005A2C21">
        <w:rPr>
          <w:rFonts w:ascii="Times New Roman" w:eastAsia="Times New Roman" w:hAnsi="Times New Roman" w:cs="Times New Roman"/>
          <w:sz w:val="24"/>
          <w:szCs w:val="24"/>
          <w:lang w:eastAsia="fr-FR"/>
        </w:rPr>
        <w:t>nom</w:t>
      </w:r>
      <w:r w:rsidRPr="005A2C21">
        <w:rPr>
          <w:rFonts w:ascii="Times New Roman" w:eastAsia="Times New Roman" w:hAnsi="Times New Roman" w:cs="Times New Roman"/>
          <w:spacing w:val="20"/>
          <w:sz w:val="24"/>
          <w:szCs w:val="24"/>
          <w:lang w:eastAsia="fr-FR"/>
        </w:rPr>
        <w:t xml:space="preserve"> </w:t>
      </w:r>
      <w:r w:rsidRPr="005A2C21">
        <w:rPr>
          <w:rFonts w:ascii="Times New Roman" w:eastAsia="Times New Roman" w:hAnsi="Times New Roman" w:cs="Times New Roman"/>
          <w:sz w:val="24"/>
          <w:szCs w:val="24"/>
          <w:lang w:eastAsia="fr-FR"/>
        </w:rPr>
        <w:t>et</w:t>
      </w:r>
      <w:r w:rsidRPr="005A2C21">
        <w:rPr>
          <w:rFonts w:ascii="Times New Roman" w:eastAsia="Times New Roman" w:hAnsi="Times New Roman" w:cs="Times New Roman"/>
          <w:spacing w:val="15"/>
          <w:sz w:val="24"/>
          <w:szCs w:val="24"/>
          <w:lang w:eastAsia="fr-FR"/>
        </w:rPr>
        <w:t xml:space="preserve"> </w:t>
      </w:r>
      <w:r w:rsidRPr="005A2C21">
        <w:rPr>
          <w:rFonts w:ascii="Times New Roman" w:eastAsia="Times New Roman" w:hAnsi="Times New Roman" w:cs="Times New Roman"/>
          <w:sz w:val="24"/>
          <w:szCs w:val="24"/>
          <w:lang w:eastAsia="fr-FR"/>
        </w:rPr>
        <w:t>prénom,</w:t>
      </w:r>
      <w:r w:rsidRPr="005A2C21">
        <w:rPr>
          <w:rFonts w:ascii="Times New Roman" w:eastAsia="Times New Roman" w:hAnsi="Times New Roman" w:cs="Times New Roman"/>
          <w:spacing w:val="20"/>
          <w:sz w:val="24"/>
          <w:szCs w:val="24"/>
          <w:lang w:eastAsia="fr-FR"/>
        </w:rPr>
        <w:t xml:space="preserve"> </w:t>
      </w:r>
      <w:r w:rsidRPr="005A2C21">
        <w:rPr>
          <w:rFonts w:ascii="Times New Roman" w:eastAsia="Times New Roman" w:hAnsi="Times New Roman" w:cs="Times New Roman"/>
          <w:sz w:val="24"/>
          <w:szCs w:val="24"/>
          <w:lang w:eastAsia="fr-FR"/>
        </w:rPr>
        <w:t>signature)</w:t>
      </w:r>
    </w:p>
    <w:p w:rsidR="009B20BB" w:rsidRDefault="009B20BB" w:rsidP="00C37396">
      <w:pPr>
        <w:spacing w:before="89"/>
        <w:ind w:left="695"/>
        <w:rPr>
          <w:rFonts w:ascii="Times New Roman" w:eastAsia="Times New Roman" w:hAnsi="Times New Roman" w:cs="Times New Roman"/>
          <w:sz w:val="24"/>
          <w:szCs w:val="24"/>
          <w:lang w:eastAsia="fr-FR"/>
        </w:rPr>
      </w:pPr>
    </w:p>
    <w:p w:rsidR="00696E73" w:rsidRPr="009B20BB" w:rsidRDefault="00696E73" w:rsidP="00B3732F">
      <w:pPr>
        <w:pStyle w:val="Titre21"/>
        <w:spacing w:before="85" w:line="360" w:lineRule="auto"/>
        <w:ind w:right="3089"/>
        <w:rPr>
          <w:rFonts w:asciiTheme="majorBidi" w:hAnsiTheme="majorBidi" w:cstheme="majorBidi"/>
          <w:sz w:val="24"/>
          <w:szCs w:val="24"/>
        </w:rPr>
      </w:pPr>
      <w:r w:rsidRPr="009B20BB">
        <w:rPr>
          <w:rFonts w:asciiTheme="majorBidi" w:hAnsiTheme="majorBidi" w:cstheme="majorBidi"/>
          <w:sz w:val="24"/>
          <w:szCs w:val="24"/>
        </w:rPr>
        <w:t>ANNEXE</w:t>
      </w:r>
      <w:r w:rsidRPr="009B20BB">
        <w:rPr>
          <w:rFonts w:asciiTheme="majorBidi" w:hAnsiTheme="majorBidi" w:cstheme="majorBidi"/>
          <w:spacing w:val="-1"/>
          <w:sz w:val="24"/>
          <w:szCs w:val="24"/>
        </w:rPr>
        <w:t xml:space="preserve"> </w:t>
      </w:r>
      <w:r w:rsidRPr="009B20BB">
        <w:rPr>
          <w:rFonts w:asciiTheme="majorBidi" w:hAnsiTheme="majorBidi" w:cstheme="majorBidi"/>
          <w:sz w:val="24"/>
          <w:szCs w:val="24"/>
        </w:rPr>
        <w:t>N°</w:t>
      </w:r>
      <w:r w:rsidR="00B3732F" w:rsidRPr="009B20BB">
        <w:rPr>
          <w:rFonts w:asciiTheme="majorBidi" w:hAnsiTheme="majorBidi" w:cstheme="majorBidi"/>
          <w:sz w:val="24"/>
          <w:szCs w:val="24"/>
        </w:rPr>
        <w:t>3</w:t>
      </w:r>
    </w:p>
    <w:p w:rsidR="00696E73" w:rsidRPr="009B20BB" w:rsidRDefault="00696E73" w:rsidP="00696E73">
      <w:pPr>
        <w:spacing w:before="18" w:line="360" w:lineRule="auto"/>
        <w:ind w:left="2578" w:right="3094"/>
        <w:jc w:val="center"/>
        <w:rPr>
          <w:rFonts w:asciiTheme="majorBidi" w:hAnsiTheme="majorBidi" w:cstheme="majorBidi"/>
          <w:b/>
          <w:sz w:val="24"/>
          <w:szCs w:val="24"/>
        </w:rPr>
      </w:pPr>
      <w:r w:rsidRPr="009B20BB">
        <w:rPr>
          <w:rFonts w:asciiTheme="majorBidi" w:hAnsiTheme="majorBidi" w:cstheme="majorBidi"/>
          <w:b/>
          <w:sz w:val="24"/>
          <w:szCs w:val="24"/>
        </w:rPr>
        <w:t>Bordereau des</w:t>
      </w:r>
      <w:r w:rsidRPr="009B20BB">
        <w:rPr>
          <w:rFonts w:asciiTheme="majorBidi" w:hAnsiTheme="majorBidi" w:cstheme="majorBidi"/>
          <w:b/>
          <w:spacing w:val="-3"/>
          <w:sz w:val="24"/>
          <w:szCs w:val="24"/>
        </w:rPr>
        <w:t xml:space="preserve"> </w:t>
      </w:r>
      <w:r w:rsidRPr="009B20BB">
        <w:rPr>
          <w:rFonts w:asciiTheme="majorBidi" w:hAnsiTheme="majorBidi" w:cstheme="majorBidi"/>
          <w:b/>
          <w:sz w:val="24"/>
          <w:szCs w:val="24"/>
        </w:rPr>
        <w:t>prix</w:t>
      </w:r>
    </w:p>
    <w:tbl>
      <w:tblPr>
        <w:tblStyle w:val="Grilledutableau"/>
        <w:tblW w:w="10078" w:type="dxa"/>
        <w:jc w:val="center"/>
        <w:tblLook w:val="04A0" w:firstRow="1" w:lastRow="0" w:firstColumn="1" w:lastColumn="0" w:noHBand="0" w:noVBand="1"/>
      </w:tblPr>
      <w:tblGrid>
        <w:gridCol w:w="733"/>
        <w:gridCol w:w="2845"/>
        <w:gridCol w:w="1405"/>
        <w:gridCol w:w="1378"/>
        <w:gridCol w:w="1262"/>
        <w:gridCol w:w="1037"/>
        <w:gridCol w:w="1418"/>
      </w:tblGrid>
      <w:tr w:rsidR="00696E73" w:rsidRPr="009B20BB" w:rsidTr="004660D6">
        <w:trPr>
          <w:jc w:val="center"/>
        </w:trPr>
        <w:tc>
          <w:tcPr>
            <w:tcW w:w="733" w:type="dxa"/>
            <w:vAlign w:val="center"/>
          </w:tcPr>
          <w:p w:rsidR="00696E73" w:rsidRPr="009B20BB" w:rsidRDefault="00696E73" w:rsidP="004660D6">
            <w:pPr>
              <w:pStyle w:val="Corpsdetexte"/>
              <w:spacing w:line="276" w:lineRule="auto"/>
              <w:jc w:val="center"/>
              <w:rPr>
                <w:rFonts w:asciiTheme="majorBidi" w:hAnsiTheme="majorBidi" w:cstheme="majorBidi"/>
              </w:rPr>
            </w:pPr>
            <w:r w:rsidRPr="009B20BB">
              <w:rPr>
                <w:rFonts w:asciiTheme="majorBidi" w:hAnsiTheme="majorBidi" w:cstheme="majorBidi"/>
              </w:rPr>
              <w:t>Lot N°</w:t>
            </w:r>
          </w:p>
        </w:tc>
        <w:tc>
          <w:tcPr>
            <w:tcW w:w="2845" w:type="dxa"/>
          </w:tcPr>
          <w:p w:rsidR="00696E73" w:rsidRPr="009B20BB" w:rsidRDefault="00696E73" w:rsidP="004660D6">
            <w:pPr>
              <w:pStyle w:val="Corpsdetexte"/>
              <w:spacing w:line="276" w:lineRule="auto"/>
              <w:jc w:val="center"/>
              <w:rPr>
                <w:rFonts w:asciiTheme="majorBidi" w:hAnsiTheme="majorBidi" w:cstheme="majorBidi"/>
              </w:rPr>
            </w:pPr>
            <w:r w:rsidRPr="009B20BB">
              <w:rPr>
                <w:rFonts w:asciiTheme="majorBidi" w:hAnsiTheme="majorBidi" w:cstheme="majorBidi"/>
              </w:rPr>
              <w:t>Désignation</w:t>
            </w:r>
          </w:p>
        </w:tc>
        <w:tc>
          <w:tcPr>
            <w:tcW w:w="1405" w:type="dxa"/>
            <w:vAlign w:val="center"/>
          </w:tcPr>
          <w:p w:rsidR="00696E73" w:rsidRPr="009B20BB" w:rsidRDefault="00696E73" w:rsidP="004660D6">
            <w:pPr>
              <w:pStyle w:val="Corpsdetexte"/>
              <w:spacing w:line="276" w:lineRule="auto"/>
              <w:jc w:val="center"/>
              <w:rPr>
                <w:rFonts w:asciiTheme="majorBidi" w:hAnsiTheme="majorBidi" w:cstheme="majorBidi"/>
              </w:rPr>
            </w:pPr>
            <w:r w:rsidRPr="009B20BB">
              <w:rPr>
                <w:rFonts w:asciiTheme="majorBidi" w:hAnsiTheme="majorBidi" w:cstheme="majorBidi"/>
              </w:rPr>
              <w:t>Quantité</w:t>
            </w:r>
          </w:p>
        </w:tc>
        <w:tc>
          <w:tcPr>
            <w:tcW w:w="1378" w:type="dxa"/>
          </w:tcPr>
          <w:p w:rsidR="00696E73" w:rsidRPr="009B20BB" w:rsidRDefault="00696E73" w:rsidP="004660D6">
            <w:pPr>
              <w:pStyle w:val="Corpsdetexte"/>
              <w:spacing w:line="276" w:lineRule="auto"/>
              <w:jc w:val="center"/>
              <w:rPr>
                <w:rFonts w:asciiTheme="majorBidi" w:hAnsiTheme="majorBidi" w:cstheme="majorBidi"/>
              </w:rPr>
            </w:pPr>
            <w:r w:rsidRPr="009B20BB">
              <w:rPr>
                <w:rFonts w:asciiTheme="majorBidi" w:hAnsiTheme="majorBidi" w:cstheme="majorBidi"/>
              </w:rPr>
              <w:t>Prix</w:t>
            </w:r>
            <w:r w:rsidRPr="009B20BB">
              <w:rPr>
                <w:rFonts w:asciiTheme="majorBidi" w:hAnsiTheme="majorBidi" w:cstheme="majorBidi"/>
                <w:spacing w:val="1"/>
              </w:rPr>
              <w:t xml:space="preserve"> </w:t>
            </w:r>
            <w:r w:rsidRPr="009B20BB">
              <w:rPr>
                <w:rFonts w:asciiTheme="majorBidi" w:hAnsiTheme="majorBidi" w:cstheme="majorBidi"/>
              </w:rPr>
              <w:t>Unitaire</w:t>
            </w:r>
            <w:r w:rsidRPr="009B20BB">
              <w:rPr>
                <w:rFonts w:asciiTheme="majorBidi" w:hAnsiTheme="majorBidi" w:cstheme="majorBidi"/>
                <w:spacing w:val="-67"/>
              </w:rPr>
              <w:t xml:space="preserve"> </w:t>
            </w:r>
            <w:r w:rsidRPr="009B20BB">
              <w:rPr>
                <w:rFonts w:asciiTheme="majorBidi" w:hAnsiTheme="majorBidi" w:cstheme="majorBidi"/>
              </w:rPr>
              <w:t>HT</w:t>
            </w:r>
          </w:p>
        </w:tc>
        <w:tc>
          <w:tcPr>
            <w:tcW w:w="1262" w:type="dxa"/>
          </w:tcPr>
          <w:p w:rsidR="00696E73" w:rsidRPr="009B20BB" w:rsidRDefault="00696E73" w:rsidP="004660D6">
            <w:pPr>
              <w:pStyle w:val="Corpsdetexte"/>
              <w:spacing w:line="276" w:lineRule="auto"/>
              <w:jc w:val="center"/>
              <w:rPr>
                <w:rFonts w:asciiTheme="majorBidi" w:hAnsiTheme="majorBidi" w:cstheme="majorBidi"/>
              </w:rPr>
            </w:pPr>
            <w:r w:rsidRPr="009B20BB">
              <w:rPr>
                <w:rFonts w:asciiTheme="majorBidi" w:hAnsiTheme="majorBidi" w:cstheme="majorBidi"/>
              </w:rPr>
              <w:t>Prix</w:t>
            </w:r>
            <w:r w:rsidRPr="009B20BB">
              <w:rPr>
                <w:rFonts w:asciiTheme="majorBidi" w:hAnsiTheme="majorBidi" w:cstheme="majorBidi"/>
                <w:spacing w:val="-68"/>
              </w:rPr>
              <w:t xml:space="preserve"> </w:t>
            </w:r>
            <w:r w:rsidRPr="009B20BB">
              <w:rPr>
                <w:rFonts w:asciiTheme="majorBidi" w:hAnsiTheme="majorBidi" w:cstheme="majorBidi"/>
              </w:rPr>
              <w:t>Total HT</w:t>
            </w:r>
          </w:p>
        </w:tc>
        <w:tc>
          <w:tcPr>
            <w:tcW w:w="1037" w:type="dxa"/>
          </w:tcPr>
          <w:p w:rsidR="00696E73" w:rsidRPr="009B20BB" w:rsidRDefault="00696E73" w:rsidP="004660D6">
            <w:pPr>
              <w:pStyle w:val="TableParagraph"/>
              <w:jc w:val="center"/>
              <w:rPr>
                <w:rFonts w:asciiTheme="majorBidi" w:hAnsiTheme="majorBidi" w:cstheme="majorBidi"/>
                <w:sz w:val="24"/>
                <w:szCs w:val="24"/>
              </w:rPr>
            </w:pPr>
            <w:r w:rsidRPr="009B20BB">
              <w:rPr>
                <w:rFonts w:asciiTheme="majorBidi" w:hAnsiTheme="majorBidi" w:cstheme="majorBidi"/>
                <w:sz w:val="24"/>
                <w:szCs w:val="24"/>
              </w:rPr>
              <w:t>TVA en %</w:t>
            </w:r>
          </w:p>
        </w:tc>
        <w:tc>
          <w:tcPr>
            <w:tcW w:w="1418" w:type="dxa"/>
          </w:tcPr>
          <w:p w:rsidR="00696E73" w:rsidRPr="009B20BB" w:rsidRDefault="00696E73" w:rsidP="004660D6">
            <w:pPr>
              <w:pStyle w:val="Corpsdetexte"/>
              <w:spacing w:line="276" w:lineRule="auto"/>
              <w:jc w:val="center"/>
              <w:rPr>
                <w:rFonts w:asciiTheme="majorBidi" w:hAnsiTheme="majorBidi" w:cstheme="majorBidi"/>
              </w:rPr>
            </w:pPr>
            <w:r w:rsidRPr="009B20BB">
              <w:rPr>
                <w:rFonts w:asciiTheme="majorBidi" w:hAnsiTheme="majorBidi" w:cstheme="majorBidi"/>
              </w:rPr>
              <w:t>Prix</w:t>
            </w:r>
            <w:r w:rsidRPr="009B20BB">
              <w:rPr>
                <w:rFonts w:asciiTheme="majorBidi" w:hAnsiTheme="majorBidi" w:cstheme="majorBidi"/>
                <w:spacing w:val="1"/>
              </w:rPr>
              <w:t xml:space="preserve"> </w:t>
            </w:r>
            <w:r w:rsidRPr="009B20BB">
              <w:rPr>
                <w:rFonts w:asciiTheme="majorBidi" w:hAnsiTheme="majorBidi" w:cstheme="majorBidi"/>
              </w:rPr>
              <w:t>Total</w:t>
            </w:r>
            <w:r w:rsidRPr="009B20BB">
              <w:rPr>
                <w:rFonts w:asciiTheme="majorBidi" w:hAnsiTheme="majorBidi" w:cstheme="majorBidi"/>
                <w:spacing w:val="-67"/>
              </w:rPr>
              <w:t xml:space="preserve"> </w:t>
            </w:r>
            <w:r w:rsidRPr="009B20BB">
              <w:rPr>
                <w:rFonts w:asciiTheme="majorBidi" w:hAnsiTheme="majorBidi" w:cstheme="majorBidi"/>
              </w:rPr>
              <w:t>TTC</w:t>
            </w:r>
          </w:p>
        </w:tc>
      </w:tr>
      <w:tr w:rsidR="00696E73" w:rsidRPr="009B20BB" w:rsidTr="00B3732F">
        <w:trPr>
          <w:trHeight w:val="459"/>
          <w:jc w:val="center"/>
        </w:trPr>
        <w:tc>
          <w:tcPr>
            <w:tcW w:w="733" w:type="dxa"/>
            <w:vAlign w:val="center"/>
          </w:tcPr>
          <w:p w:rsidR="00696E73" w:rsidRPr="009B20BB" w:rsidRDefault="00696E73" w:rsidP="004660D6">
            <w:pPr>
              <w:pStyle w:val="Corpsdetexte"/>
              <w:jc w:val="center"/>
              <w:rPr>
                <w:rFonts w:asciiTheme="majorBidi" w:hAnsiTheme="majorBidi" w:cstheme="majorBidi"/>
              </w:rPr>
            </w:pPr>
            <w:r w:rsidRPr="009B20BB">
              <w:rPr>
                <w:rFonts w:asciiTheme="majorBidi" w:hAnsiTheme="majorBidi" w:cstheme="majorBidi"/>
              </w:rPr>
              <w:t>01</w:t>
            </w:r>
          </w:p>
        </w:tc>
        <w:tc>
          <w:tcPr>
            <w:tcW w:w="2845" w:type="dxa"/>
          </w:tcPr>
          <w:p w:rsidR="00696E73" w:rsidRPr="00CD46B5" w:rsidRDefault="00CD46B5" w:rsidP="004660D6">
            <w:pPr>
              <w:widowControl/>
              <w:adjustRightInd w:val="0"/>
              <w:spacing w:before="100" w:beforeAutospacing="1"/>
              <w:jc w:val="both"/>
              <w:rPr>
                <w:rFonts w:asciiTheme="majorBidi" w:eastAsiaTheme="minorHAnsi" w:hAnsiTheme="majorBidi" w:cstheme="majorBidi"/>
                <w:sz w:val="24"/>
                <w:szCs w:val="24"/>
              </w:rPr>
            </w:pPr>
            <w:r w:rsidRPr="00CD46B5">
              <w:rPr>
                <w:rFonts w:asciiTheme="majorBidi" w:hAnsiTheme="majorBidi" w:cstheme="majorBidi"/>
                <w:sz w:val="24"/>
                <w:szCs w:val="24"/>
              </w:rPr>
              <w:t>Photocopieur Multifonctions Couleur - Ecran: Tactile LCD couleur de 7,0 pouces</w:t>
            </w:r>
          </w:p>
        </w:tc>
        <w:tc>
          <w:tcPr>
            <w:tcW w:w="1405" w:type="dxa"/>
            <w:vAlign w:val="center"/>
          </w:tcPr>
          <w:p w:rsidR="00696E73" w:rsidRPr="009B20BB" w:rsidRDefault="00B3732F" w:rsidP="004660D6">
            <w:pPr>
              <w:pStyle w:val="Corpsdetexte"/>
              <w:jc w:val="center"/>
              <w:rPr>
                <w:rFonts w:asciiTheme="majorBidi" w:hAnsiTheme="majorBidi" w:cstheme="majorBidi"/>
              </w:rPr>
            </w:pPr>
            <w:r w:rsidRPr="009B20BB">
              <w:rPr>
                <w:rFonts w:asciiTheme="majorBidi" w:hAnsiTheme="majorBidi" w:cstheme="majorBidi"/>
              </w:rPr>
              <w:t>01</w:t>
            </w:r>
          </w:p>
        </w:tc>
        <w:tc>
          <w:tcPr>
            <w:tcW w:w="1378" w:type="dxa"/>
          </w:tcPr>
          <w:p w:rsidR="00696E73" w:rsidRPr="009B20BB" w:rsidRDefault="00696E73" w:rsidP="004660D6">
            <w:pPr>
              <w:pStyle w:val="Corpsdetexte"/>
              <w:jc w:val="center"/>
              <w:rPr>
                <w:rFonts w:asciiTheme="majorBidi" w:hAnsiTheme="majorBidi" w:cstheme="majorBidi"/>
              </w:rPr>
            </w:pPr>
          </w:p>
        </w:tc>
        <w:tc>
          <w:tcPr>
            <w:tcW w:w="1262" w:type="dxa"/>
          </w:tcPr>
          <w:p w:rsidR="00696E73" w:rsidRPr="009B20BB" w:rsidRDefault="00696E73" w:rsidP="004660D6">
            <w:pPr>
              <w:pStyle w:val="Corpsdetexte"/>
              <w:jc w:val="center"/>
              <w:rPr>
                <w:rFonts w:asciiTheme="majorBidi" w:hAnsiTheme="majorBidi" w:cstheme="majorBidi"/>
              </w:rPr>
            </w:pPr>
          </w:p>
        </w:tc>
        <w:tc>
          <w:tcPr>
            <w:tcW w:w="1037" w:type="dxa"/>
          </w:tcPr>
          <w:p w:rsidR="00696E73" w:rsidRPr="009B20BB" w:rsidRDefault="00696E73" w:rsidP="004660D6">
            <w:pPr>
              <w:pStyle w:val="Corpsdetexte"/>
              <w:jc w:val="center"/>
              <w:rPr>
                <w:rFonts w:asciiTheme="majorBidi" w:hAnsiTheme="majorBidi" w:cstheme="majorBidi"/>
              </w:rPr>
            </w:pPr>
          </w:p>
        </w:tc>
        <w:tc>
          <w:tcPr>
            <w:tcW w:w="1418" w:type="dxa"/>
          </w:tcPr>
          <w:p w:rsidR="00696E73" w:rsidRPr="009B20BB" w:rsidRDefault="00696E73" w:rsidP="004660D6">
            <w:pPr>
              <w:pStyle w:val="Corpsdetexte"/>
              <w:jc w:val="center"/>
              <w:rPr>
                <w:rFonts w:asciiTheme="majorBidi" w:hAnsiTheme="majorBidi" w:cstheme="majorBidi"/>
              </w:rPr>
            </w:pPr>
          </w:p>
        </w:tc>
      </w:tr>
    </w:tbl>
    <w:p w:rsidR="00696E73" w:rsidRPr="009B20BB" w:rsidRDefault="00696E73" w:rsidP="00696E73">
      <w:pPr>
        <w:rPr>
          <w:rFonts w:asciiTheme="majorBidi" w:hAnsiTheme="majorBidi" w:cstheme="majorBidi"/>
          <w:sz w:val="24"/>
          <w:szCs w:val="24"/>
        </w:rPr>
      </w:pPr>
    </w:p>
    <w:p w:rsidR="00696E73" w:rsidRPr="009B20BB" w:rsidRDefault="00696E73" w:rsidP="00696E73">
      <w:pPr>
        <w:rPr>
          <w:rFonts w:asciiTheme="majorBidi" w:hAnsiTheme="majorBidi" w:cstheme="majorBidi"/>
          <w:sz w:val="24"/>
          <w:szCs w:val="24"/>
        </w:rPr>
      </w:pPr>
      <w:r w:rsidRPr="009B20BB">
        <w:rPr>
          <w:rFonts w:asciiTheme="majorBidi" w:hAnsiTheme="majorBidi" w:cstheme="majorBidi"/>
          <w:sz w:val="24"/>
          <w:szCs w:val="24"/>
        </w:rPr>
        <w:t>Fait à ……</w:t>
      </w:r>
      <w:proofErr w:type="gramStart"/>
      <w:r w:rsidRPr="009B20BB">
        <w:rPr>
          <w:rFonts w:asciiTheme="majorBidi" w:hAnsiTheme="majorBidi" w:cstheme="majorBidi"/>
          <w:sz w:val="24"/>
          <w:szCs w:val="24"/>
        </w:rPr>
        <w:t>…….</w:t>
      </w:r>
      <w:proofErr w:type="gramEnd"/>
      <w:r w:rsidRPr="009B20BB">
        <w:rPr>
          <w:rFonts w:asciiTheme="majorBidi" w:hAnsiTheme="majorBidi" w:cstheme="majorBidi"/>
          <w:sz w:val="24"/>
          <w:szCs w:val="24"/>
        </w:rPr>
        <w:t xml:space="preserve">. </w:t>
      </w:r>
      <w:proofErr w:type="gramStart"/>
      <w:r w:rsidRPr="009B20BB">
        <w:rPr>
          <w:rFonts w:asciiTheme="majorBidi" w:hAnsiTheme="majorBidi" w:cstheme="majorBidi"/>
          <w:sz w:val="24"/>
          <w:szCs w:val="24"/>
        </w:rPr>
        <w:t>le</w:t>
      </w:r>
      <w:proofErr w:type="gramEnd"/>
      <w:r w:rsidRPr="009B20BB">
        <w:rPr>
          <w:rFonts w:asciiTheme="majorBidi" w:hAnsiTheme="majorBidi" w:cstheme="majorBidi"/>
          <w:sz w:val="24"/>
          <w:szCs w:val="24"/>
        </w:rPr>
        <w:t>………………………..</w:t>
      </w:r>
    </w:p>
    <w:p w:rsidR="00696E73" w:rsidRPr="009B20BB" w:rsidRDefault="00696E73" w:rsidP="00696E73">
      <w:pPr>
        <w:rPr>
          <w:rFonts w:asciiTheme="majorBidi" w:hAnsiTheme="majorBidi" w:cstheme="majorBidi"/>
          <w:sz w:val="24"/>
          <w:szCs w:val="24"/>
        </w:rPr>
      </w:pPr>
    </w:p>
    <w:p w:rsidR="00696E73" w:rsidRPr="009B20BB" w:rsidRDefault="00696E73" w:rsidP="00696E73">
      <w:pPr>
        <w:rPr>
          <w:rFonts w:asciiTheme="majorBidi" w:hAnsiTheme="majorBidi" w:cstheme="majorBidi"/>
          <w:sz w:val="24"/>
          <w:szCs w:val="24"/>
        </w:rPr>
      </w:pPr>
      <w:r w:rsidRPr="009B20BB">
        <w:rPr>
          <w:rFonts w:asciiTheme="majorBidi" w:hAnsiTheme="majorBidi" w:cstheme="majorBidi"/>
          <w:sz w:val="24"/>
          <w:szCs w:val="24"/>
        </w:rPr>
        <w:t xml:space="preserve">Le </w:t>
      </w:r>
      <w:proofErr w:type="spellStart"/>
      <w:r w:rsidRPr="009B20BB">
        <w:rPr>
          <w:rFonts w:asciiTheme="majorBidi" w:hAnsiTheme="majorBidi" w:cstheme="majorBidi"/>
          <w:sz w:val="24"/>
          <w:szCs w:val="24"/>
        </w:rPr>
        <w:t>soumissionaire</w:t>
      </w:r>
      <w:proofErr w:type="spellEnd"/>
    </w:p>
    <w:p w:rsidR="00696E73" w:rsidRPr="009B20BB" w:rsidRDefault="00696E73" w:rsidP="00696E73">
      <w:pPr>
        <w:rPr>
          <w:rFonts w:asciiTheme="majorBidi" w:hAnsiTheme="majorBidi" w:cstheme="majorBidi"/>
          <w:sz w:val="24"/>
          <w:szCs w:val="24"/>
        </w:rPr>
      </w:pPr>
      <w:r w:rsidRPr="009B20BB">
        <w:rPr>
          <w:rFonts w:asciiTheme="majorBidi" w:hAnsiTheme="majorBidi" w:cstheme="majorBidi"/>
          <w:sz w:val="24"/>
          <w:szCs w:val="24"/>
        </w:rPr>
        <w:t>(</w:t>
      </w:r>
      <w:proofErr w:type="gramStart"/>
      <w:r w:rsidRPr="009B20BB">
        <w:rPr>
          <w:rFonts w:asciiTheme="majorBidi" w:hAnsiTheme="majorBidi" w:cstheme="majorBidi"/>
          <w:sz w:val="24"/>
          <w:szCs w:val="24"/>
        </w:rPr>
        <w:t>cachet</w:t>
      </w:r>
      <w:proofErr w:type="gramEnd"/>
      <w:r w:rsidRPr="009B20BB">
        <w:rPr>
          <w:rFonts w:asciiTheme="majorBidi" w:hAnsiTheme="majorBidi" w:cstheme="majorBidi"/>
          <w:sz w:val="24"/>
          <w:szCs w:val="24"/>
        </w:rPr>
        <w:t>, nom et prénom, signature)</w:t>
      </w:r>
      <w:bookmarkStart w:id="0" w:name="_GoBack"/>
      <w:bookmarkEnd w:id="0"/>
    </w:p>
    <w:p w:rsidR="00696E73" w:rsidRPr="009B20BB" w:rsidRDefault="00696E73" w:rsidP="00696E73">
      <w:pPr>
        <w:rPr>
          <w:sz w:val="20"/>
        </w:rPr>
      </w:pPr>
    </w:p>
    <w:p w:rsidR="00696E73" w:rsidRDefault="00696E73" w:rsidP="00696E73">
      <w:pPr>
        <w:spacing w:line="276" w:lineRule="auto"/>
        <w:jc w:val="both"/>
        <w:rPr>
          <w:rFonts w:asciiTheme="majorBidi" w:hAnsiTheme="majorBidi" w:cstheme="majorBidi"/>
          <w:b/>
          <w:w w:val="95"/>
          <w:sz w:val="24"/>
          <w:szCs w:val="24"/>
        </w:rPr>
      </w:pPr>
    </w:p>
    <w:p w:rsidR="005124F8" w:rsidRDefault="005124F8"/>
    <w:p w:rsidR="005124F8" w:rsidRDefault="005124F8"/>
    <w:p w:rsidR="005124F8" w:rsidRDefault="005124F8"/>
    <w:p w:rsidR="005124F8" w:rsidRDefault="005124F8"/>
    <w:p w:rsidR="005124F8" w:rsidRDefault="005124F8"/>
    <w:sectPr w:rsidR="005124F8">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1DB" w:rsidRDefault="006201DB">
      <w:r>
        <w:separator/>
      </w:r>
    </w:p>
  </w:endnote>
  <w:endnote w:type="continuationSeparator" w:id="0">
    <w:p w:rsidR="006201DB" w:rsidRDefault="0062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4A8" w:rsidRDefault="00696E73">
    <w:pPr>
      <w:pStyle w:val="Corpsdetexte"/>
      <w:spacing w:line="14" w:lineRule="auto"/>
      <w:rPr>
        <w:sz w:val="20"/>
      </w:rPr>
    </w:pPr>
    <w:r>
      <w:rPr>
        <w:noProof/>
        <w:sz w:val="36"/>
        <w:lang w:eastAsia="fr-FR"/>
      </w:rPr>
      <mc:AlternateContent>
        <mc:Choice Requires="wps">
          <w:drawing>
            <wp:anchor distT="0" distB="0" distL="114300" distR="114300" simplePos="0" relativeHeight="251659776" behindDoc="1" locked="0" layoutInCell="1" allowOverlap="1">
              <wp:simplePos x="0" y="0"/>
              <wp:positionH relativeFrom="page">
                <wp:posOffset>3670300</wp:posOffset>
              </wp:positionH>
              <wp:positionV relativeFrom="page">
                <wp:posOffset>10077450</wp:posOffset>
              </wp:positionV>
              <wp:extent cx="219710" cy="165735"/>
              <wp:effectExtent l="3175" t="0" r="0" b="0"/>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4A8" w:rsidRDefault="00343DAF">
                          <w:pPr>
                            <w:spacing w:line="245" w:lineRule="exact"/>
                            <w:ind w:left="60"/>
                            <w:rPr>
                              <w:rFonts w:ascii="Calibri"/>
                            </w:rPr>
                          </w:pPr>
                          <w:r>
                            <w:fldChar w:fldCharType="begin"/>
                          </w:r>
                          <w:r>
                            <w:rPr>
                              <w:rFonts w:ascii="Calibri"/>
                            </w:rPr>
                            <w:instrText xml:space="preserve"> PAGE </w:instrText>
                          </w:r>
                          <w:r>
                            <w:fldChar w:fldCharType="separate"/>
                          </w:r>
                          <w:r w:rsidR="00CD46B5">
                            <w:rPr>
                              <w:rFonts w:ascii="Calibri"/>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3" o:spid="_x0000_s1026" type="#_x0000_t202" style="position:absolute;margin-left:289pt;margin-top:793.5pt;width:17.3pt;height:13.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" filled="f" stroked="f">
              <v:textbox inset="0,0,0,0">
                <w:txbxContent>
                  <w:p w:rsidR="00FA74A8" w:rsidRDefault="00343DAF">
                    <w:pPr>
                      <w:spacing w:line="245" w:lineRule="exact"/>
                      <w:ind w:left="60"/>
                      <w:rPr>
                        <w:rFonts w:ascii="Calibri"/>
                      </w:rPr>
                    </w:pPr>
                    <w:r>
                      <w:fldChar w:fldCharType="begin"/>
                    </w:r>
                    <w:r>
                      <w:rPr>
                        <w:rFonts w:ascii="Calibri"/>
                      </w:rPr>
                      <w:instrText xml:space="preserve"> PAGE </w:instrText>
                    </w:r>
                    <w:r>
                      <w:fldChar w:fldCharType="separate"/>
                    </w:r>
                    <w:r w:rsidR="00CD46B5">
                      <w:rPr>
                        <w:rFonts w:ascii="Calibri"/>
                        <w:noProof/>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1DB" w:rsidRDefault="006201DB">
      <w:r>
        <w:separator/>
      </w:r>
    </w:p>
  </w:footnote>
  <w:footnote w:type="continuationSeparator" w:id="0">
    <w:p w:rsidR="006201DB" w:rsidRDefault="00620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4A8" w:rsidRDefault="006201DB">
    <w:pPr>
      <w:pStyle w:val="Corpsdetex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0912"/>
    <w:multiLevelType w:val="hybridMultilevel"/>
    <w:tmpl w:val="73446DF6"/>
    <w:lvl w:ilvl="0" w:tplc="FDE01DAE">
      <w:numFmt w:val="bullet"/>
      <w:lvlText w:val=""/>
      <w:lvlJc w:val="left"/>
      <w:pPr>
        <w:ind w:left="421" w:hanging="143"/>
      </w:pPr>
      <w:rPr>
        <w:rFonts w:ascii="Symbol" w:eastAsia="Symbol" w:hAnsi="Symbol" w:cs="Symbol" w:hint="default"/>
        <w:w w:val="100"/>
        <w:sz w:val="24"/>
        <w:szCs w:val="24"/>
        <w:lang w:val="fr-FR" w:eastAsia="en-US" w:bidi="ar-SA"/>
      </w:rPr>
    </w:lvl>
    <w:lvl w:ilvl="1" w:tplc="0E8A1A8A">
      <w:numFmt w:val="bullet"/>
      <w:lvlText w:val="•"/>
      <w:lvlJc w:val="left"/>
      <w:pPr>
        <w:ind w:left="915" w:hanging="143"/>
      </w:pPr>
      <w:rPr>
        <w:rFonts w:hint="default"/>
        <w:lang w:val="fr-FR" w:eastAsia="en-US" w:bidi="ar-SA"/>
      </w:rPr>
    </w:lvl>
    <w:lvl w:ilvl="2" w:tplc="64AC9758">
      <w:numFmt w:val="bullet"/>
      <w:lvlText w:val="•"/>
      <w:lvlJc w:val="left"/>
      <w:pPr>
        <w:ind w:left="1411" w:hanging="143"/>
      </w:pPr>
      <w:rPr>
        <w:rFonts w:hint="default"/>
        <w:lang w:val="fr-FR" w:eastAsia="en-US" w:bidi="ar-SA"/>
      </w:rPr>
    </w:lvl>
    <w:lvl w:ilvl="3" w:tplc="97E47142">
      <w:numFmt w:val="bullet"/>
      <w:lvlText w:val="•"/>
      <w:lvlJc w:val="left"/>
      <w:pPr>
        <w:ind w:left="1907" w:hanging="143"/>
      </w:pPr>
      <w:rPr>
        <w:rFonts w:hint="default"/>
        <w:lang w:val="fr-FR" w:eastAsia="en-US" w:bidi="ar-SA"/>
      </w:rPr>
    </w:lvl>
    <w:lvl w:ilvl="4" w:tplc="6E366996">
      <w:numFmt w:val="bullet"/>
      <w:lvlText w:val="•"/>
      <w:lvlJc w:val="left"/>
      <w:pPr>
        <w:ind w:left="2403" w:hanging="143"/>
      </w:pPr>
      <w:rPr>
        <w:rFonts w:hint="default"/>
        <w:lang w:val="fr-FR" w:eastAsia="en-US" w:bidi="ar-SA"/>
      </w:rPr>
    </w:lvl>
    <w:lvl w:ilvl="5" w:tplc="14C87F92">
      <w:numFmt w:val="bullet"/>
      <w:lvlText w:val="•"/>
      <w:lvlJc w:val="left"/>
      <w:pPr>
        <w:ind w:left="2899" w:hanging="143"/>
      </w:pPr>
      <w:rPr>
        <w:rFonts w:hint="default"/>
        <w:lang w:val="fr-FR" w:eastAsia="en-US" w:bidi="ar-SA"/>
      </w:rPr>
    </w:lvl>
    <w:lvl w:ilvl="6" w:tplc="AB403DC0">
      <w:numFmt w:val="bullet"/>
      <w:lvlText w:val="•"/>
      <w:lvlJc w:val="left"/>
      <w:pPr>
        <w:ind w:left="3394" w:hanging="143"/>
      </w:pPr>
      <w:rPr>
        <w:rFonts w:hint="default"/>
        <w:lang w:val="fr-FR" w:eastAsia="en-US" w:bidi="ar-SA"/>
      </w:rPr>
    </w:lvl>
    <w:lvl w:ilvl="7" w:tplc="50B23476">
      <w:numFmt w:val="bullet"/>
      <w:lvlText w:val="•"/>
      <w:lvlJc w:val="left"/>
      <w:pPr>
        <w:ind w:left="3890" w:hanging="143"/>
      </w:pPr>
      <w:rPr>
        <w:rFonts w:hint="default"/>
        <w:lang w:val="fr-FR" w:eastAsia="en-US" w:bidi="ar-SA"/>
      </w:rPr>
    </w:lvl>
    <w:lvl w:ilvl="8" w:tplc="E3C21EC0">
      <w:numFmt w:val="bullet"/>
      <w:lvlText w:val="•"/>
      <w:lvlJc w:val="left"/>
      <w:pPr>
        <w:ind w:left="4386" w:hanging="143"/>
      </w:pPr>
      <w:rPr>
        <w:rFonts w:hint="default"/>
        <w:lang w:val="fr-FR" w:eastAsia="en-US" w:bidi="ar-SA"/>
      </w:rPr>
    </w:lvl>
  </w:abstractNum>
  <w:abstractNum w:abstractNumId="1" w15:restartNumberingAfterBreak="0">
    <w:nsid w:val="0B160708"/>
    <w:multiLevelType w:val="multilevel"/>
    <w:tmpl w:val="CD30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C25287"/>
    <w:multiLevelType w:val="hybridMultilevel"/>
    <w:tmpl w:val="BC9AE904"/>
    <w:lvl w:ilvl="0" w:tplc="F2D2F49C">
      <w:numFmt w:val="bullet"/>
      <w:lvlText w:val=""/>
      <w:lvlJc w:val="left"/>
      <w:pPr>
        <w:ind w:left="1297" w:hanging="360"/>
      </w:pPr>
      <w:rPr>
        <w:rFonts w:ascii="Wingdings" w:eastAsia="Wingdings" w:hAnsi="Wingdings" w:cs="Wingdings" w:hint="default"/>
        <w:w w:val="100"/>
        <w:sz w:val="24"/>
        <w:szCs w:val="24"/>
        <w:lang w:val="fr-FR" w:eastAsia="en-US" w:bidi="ar-SA"/>
      </w:rPr>
    </w:lvl>
    <w:lvl w:ilvl="1" w:tplc="9146AEAA">
      <w:numFmt w:val="bullet"/>
      <w:lvlText w:val="•"/>
      <w:lvlJc w:val="left"/>
      <w:pPr>
        <w:ind w:left="1707" w:hanging="360"/>
      </w:pPr>
      <w:rPr>
        <w:rFonts w:hint="default"/>
        <w:lang w:val="fr-FR" w:eastAsia="en-US" w:bidi="ar-SA"/>
      </w:rPr>
    </w:lvl>
    <w:lvl w:ilvl="2" w:tplc="3CF4DD7E">
      <w:numFmt w:val="bullet"/>
      <w:lvlText w:val="•"/>
      <w:lvlJc w:val="left"/>
      <w:pPr>
        <w:ind w:left="2115" w:hanging="360"/>
      </w:pPr>
      <w:rPr>
        <w:rFonts w:hint="default"/>
        <w:lang w:val="fr-FR" w:eastAsia="en-US" w:bidi="ar-SA"/>
      </w:rPr>
    </w:lvl>
    <w:lvl w:ilvl="3" w:tplc="B9E63236">
      <w:numFmt w:val="bullet"/>
      <w:lvlText w:val="•"/>
      <w:lvlJc w:val="left"/>
      <w:pPr>
        <w:ind w:left="2523" w:hanging="360"/>
      </w:pPr>
      <w:rPr>
        <w:rFonts w:hint="default"/>
        <w:lang w:val="fr-FR" w:eastAsia="en-US" w:bidi="ar-SA"/>
      </w:rPr>
    </w:lvl>
    <w:lvl w:ilvl="4" w:tplc="9CA88006">
      <w:numFmt w:val="bullet"/>
      <w:lvlText w:val="•"/>
      <w:lvlJc w:val="left"/>
      <w:pPr>
        <w:ind w:left="2931" w:hanging="360"/>
      </w:pPr>
      <w:rPr>
        <w:rFonts w:hint="default"/>
        <w:lang w:val="fr-FR" w:eastAsia="en-US" w:bidi="ar-SA"/>
      </w:rPr>
    </w:lvl>
    <w:lvl w:ilvl="5" w:tplc="D166BB98">
      <w:numFmt w:val="bullet"/>
      <w:lvlText w:val="•"/>
      <w:lvlJc w:val="left"/>
      <w:pPr>
        <w:ind w:left="3339" w:hanging="360"/>
      </w:pPr>
      <w:rPr>
        <w:rFonts w:hint="default"/>
        <w:lang w:val="fr-FR" w:eastAsia="en-US" w:bidi="ar-SA"/>
      </w:rPr>
    </w:lvl>
    <w:lvl w:ilvl="6" w:tplc="6B90E916">
      <w:numFmt w:val="bullet"/>
      <w:lvlText w:val="•"/>
      <w:lvlJc w:val="left"/>
      <w:pPr>
        <w:ind w:left="3746" w:hanging="360"/>
      </w:pPr>
      <w:rPr>
        <w:rFonts w:hint="default"/>
        <w:lang w:val="fr-FR" w:eastAsia="en-US" w:bidi="ar-SA"/>
      </w:rPr>
    </w:lvl>
    <w:lvl w:ilvl="7" w:tplc="9BAEDBB0">
      <w:numFmt w:val="bullet"/>
      <w:lvlText w:val="•"/>
      <w:lvlJc w:val="left"/>
      <w:pPr>
        <w:ind w:left="4154" w:hanging="360"/>
      </w:pPr>
      <w:rPr>
        <w:rFonts w:hint="default"/>
        <w:lang w:val="fr-FR" w:eastAsia="en-US" w:bidi="ar-SA"/>
      </w:rPr>
    </w:lvl>
    <w:lvl w:ilvl="8" w:tplc="93D24644">
      <w:numFmt w:val="bullet"/>
      <w:lvlText w:val="•"/>
      <w:lvlJc w:val="left"/>
      <w:pPr>
        <w:ind w:left="4562" w:hanging="360"/>
      </w:pPr>
      <w:rPr>
        <w:rFonts w:hint="default"/>
        <w:lang w:val="fr-FR" w:eastAsia="en-US" w:bidi="ar-SA"/>
      </w:rPr>
    </w:lvl>
  </w:abstractNum>
  <w:abstractNum w:abstractNumId="3" w15:restartNumberingAfterBreak="0">
    <w:nsid w:val="0F1E34C0"/>
    <w:multiLevelType w:val="hybridMultilevel"/>
    <w:tmpl w:val="E42857FE"/>
    <w:lvl w:ilvl="0" w:tplc="0CCAF264">
      <w:numFmt w:val="bullet"/>
      <w:lvlText w:val=""/>
      <w:lvlJc w:val="left"/>
      <w:pPr>
        <w:ind w:left="283" w:hanging="142"/>
      </w:pPr>
      <w:rPr>
        <w:rFonts w:ascii="Symbol" w:eastAsia="Symbol" w:hAnsi="Symbol" w:cs="Symbol" w:hint="default"/>
        <w:w w:val="100"/>
        <w:sz w:val="24"/>
        <w:szCs w:val="24"/>
        <w:lang w:val="fr-FR" w:eastAsia="en-US" w:bidi="ar-SA"/>
      </w:rPr>
    </w:lvl>
    <w:lvl w:ilvl="1" w:tplc="74C42674">
      <w:numFmt w:val="bullet"/>
      <w:lvlText w:val="•"/>
      <w:lvlJc w:val="left"/>
      <w:pPr>
        <w:ind w:left="789" w:hanging="142"/>
      </w:pPr>
      <w:rPr>
        <w:rFonts w:hint="default"/>
        <w:lang w:val="fr-FR" w:eastAsia="en-US" w:bidi="ar-SA"/>
      </w:rPr>
    </w:lvl>
    <w:lvl w:ilvl="2" w:tplc="92A2F8C4">
      <w:numFmt w:val="bullet"/>
      <w:lvlText w:val="•"/>
      <w:lvlJc w:val="left"/>
      <w:pPr>
        <w:ind w:left="1299" w:hanging="142"/>
      </w:pPr>
      <w:rPr>
        <w:rFonts w:hint="default"/>
        <w:lang w:val="fr-FR" w:eastAsia="en-US" w:bidi="ar-SA"/>
      </w:rPr>
    </w:lvl>
    <w:lvl w:ilvl="3" w:tplc="12BC152A">
      <w:numFmt w:val="bullet"/>
      <w:lvlText w:val="•"/>
      <w:lvlJc w:val="left"/>
      <w:pPr>
        <w:ind w:left="1809" w:hanging="142"/>
      </w:pPr>
      <w:rPr>
        <w:rFonts w:hint="default"/>
        <w:lang w:val="fr-FR" w:eastAsia="en-US" w:bidi="ar-SA"/>
      </w:rPr>
    </w:lvl>
    <w:lvl w:ilvl="4" w:tplc="338E500E">
      <w:numFmt w:val="bullet"/>
      <w:lvlText w:val="•"/>
      <w:lvlJc w:val="left"/>
      <w:pPr>
        <w:ind w:left="2319" w:hanging="142"/>
      </w:pPr>
      <w:rPr>
        <w:rFonts w:hint="default"/>
        <w:lang w:val="fr-FR" w:eastAsia="en-US" w:bidi="ar-SA"/>
      </w:rPr>
    </w:lvl>
    <w:lvl w:ilvl="5" w:tplc="8F44882C">
      <w:numFmt w:val="bullet"/>
      <w:lvlText w:val="•"/>
      <w:lvlJc w:val="left"/>
      <w:pPr>
        <w:ind w:left="2829" w:hanging="142"/>
      </w:pPr>
      <w:rPr>
        <w:rFonts w:hint="default"/>
        <w:lang w:val="fr-FR" w:eastAsia="en-US" w:bidi="ar-SA"/>
      </w:rPr>
    </w:lvl>
    <w:lvl w:ilvl="6" w:tplc="8FCE6C9C">
      <w:numFmt w:val="bullet"/>
      <w:lvlText w:val="•"/>
      <w:lvlJc w:val="left"/>
      <w:pPr>
        <w:ind w:left="3338" w:hanging="142"/>
      </w:pPr>
      <w:rPr>
        <w:rFonts w:hint="default"/>
        <w:lang w:val="fr-FR" w:eastAsia="en-US" w:bidi="ar-SA"/>
      </w:rPr>
    </w:lvl>
    <w:lvl w:ilvl="7" w:tplc="2A741114">
      <w:numFmt w:val="bullet"/>
      <w:lvlText w:val="•"/>
      <w:lvlJc w:val="left"/>
      <w:pPr>
        <w:ind w:left="3848" w:hanging="142"/>
      </w:pPr>
      <w:rPr>
        <w:rFonts w:hint="default"/>
        <w:lang w:val="fr-FR" w:eastAsia="en-US" w:bidi="ar-SA"/>
      </w:rPr>
    </w:lvl>
    <w:lvl w:ilvl="8" w:tplc="81BA4A9A">
      <w:numFmt w:val="bullet"/>
      <w:lvlText w:val="•"/>
      <w:lvlJc w:val="left"/>
      <w:pPr>
        <w:ind w:left="4358" w:hanging="142"/>
      </w:pPr>
      <w:rPr>
        <w:rFonts w:hint="default"/>
        <w:lang w:val="fr-FR" w:eastAsia="en-US" w:bidi="ar-SA"/>
      </w:rPr>
    </w:lvl>
  </w:abstractNum>
  <w:abstractNum w:abstractNumId="4" w15:restartNumberingAfterBreak="0">
    <w:nsid w:val="10D60D5C"/>
    <w:multiLevelType w:val="hybridMultilevel"/>
    <w:tmpl w:val="63705FB6"/>
    <w:lvl w:ilvl="0" w:tplc="572819AC">
      <w:numFmt w:val="bullet"/>
      <w:lvlText w:val=""/>
      <w:lvlJc w:val="left"/>
      <w:pPr>
        <w:ind w:left="392" w:hanging="143"/>
      </w:pPr>
      <w:rPr>
        <w:rFonts w:ascii="Symbol" w:eastAsia="Symbol" w:hAnsi="Symbol" w:cs="Symbol" w:hint="default"/>
        <w:w w:val="100"/>
        <w:sz w:val="24"/>
        <w:szCs w:val="24"/>
        <w:lang w:val="fr-FR" w:eastAsia="en-US" w:bidi="ar-SA"/>
      </w:rPr>
    </w:lvl>
    <w:lvl w:ilvl="1" w:tplc="42FE5CAA">
      <w:numFmt w:val="bullet"/>
      <w:lvlText w:val="•"/>
      <w:lvlJc w:val="left"/>
      <w:pPr>
        <w:ind w:left="897" w:hanging="143"/>
      </w:pPr>
      <w:rPr>
        <w:rFonts w:hint="default"/>
        <w:lang w:val="fr-FR" w:eastAsia="en-US" w:bidi="ar-SA"/>
      </w:rPr>
    </w:lvl>
    <w:lvl w:ilvl="2" w:tplc="6B088B58">
      <w:numFmt w:val="bullet"/>
      <w:lvlText w:val="•"/>
      <w:lvlJc w:val="left"/>
      <w:pPr>
        <w:ind w:left="1395" w:hanging="143"/>
      </w:pPr>
      <w:rPr>
        <w:rFonts w:hint="default"/>
        <w:lang w:val="fr-FR" w:eastAsia="en-US" w:bidi="ar-SA"/>
      </w:rPr>
    </w:lvl>
    <w:lvl w:ilvl="3" w:tplc="272ACAD6">
      <w:numFmt w:val="bullet"/>
      <w:lvlText w:val="•"/>
      <w:lvlJc w:val="left"/>
      <w:pPr>
        <w:ind w:left="1893" w:hanging="143"/>
      </w:pPr>
      <w:rPr>
        <w:rFonts w:hint="default"/>
        <w:lang w:val="fr-FR" w:eastAsia="en-US" w:bidi="ar-SA"/>
      </w:rPr>
    </w:lvl>
    <w:lvl w:ilvl="4" w:tplc="309E9492">
      <w:numFmt w:val="bullet"/>
      <w:lvlText w:val="•"/>
      <w:lvlJc w:val="left"/>
      <w:pPr>
        <w:ind w:left="2391" w:hanging="143"/>
      </w:pPr>
      <w:rPr>
        <w:rFonts w:hint="default"/>
        <w:lang w:val="fr-FR" w:eastAsia="en-US" w:bidi="ar-SA"/>
      </w:rPr>
    </w:lvl>
    <w:lvl w:ilvl="5" w:tplc="4E822076">
      <w:numFmt w:val="bullet"/>
      <w:lvlText w:val="•"/>
      <w:lvlJc w:val="left"/>
      <w:pPr>
        <w:ind w:left="2889" w:hanging="143"/>
      </w:pPr>
      <w:rPr>
        <w:rFonts w:hint="default"/>
        <w:lang w:val="fr-FR" w:eastAsia="en-US" w:bidi="ar-SA"/>
      </w:rPr>
    </w:lvl>
    <w:lvl w:ilvl="6" w:tplc="AD3677B2">
      <w:numFmt w:val="bullet"/>
      <w:lvlText w:val="•"/>
      <w:lvlJc w:val="left"/>
      <w:pPr>
        <w:ind w:left="3386" w:hanging="143"/>
      </w:pPr>
      <w:rPr>
        <w:rFonts w:hint="default"/>
        <w:lang w:val="fr-FR" w:eastAsia="en-US" w:bidi="ar-SA"/>
      </w:rPr>
    </w:lvl>
    <w:lvl w:ilvl="7" w:tplc="79008A88">
      <w:numFmt w:val="bullet"/>
      <w:lvlText w:val="•"/>
      <w:lvlJc w:val="left"/>
      <w:pPr>
        <w:ind w:left="3884" w:hanging="143"/>
      </w:pPr>
      <w:rPr>
        <w:rFonts w:hint="default"/>
        <w:lang w:val="fr-FR" w:eastAsia="en-US" w:bidi="ar-SA"/>
      </w:rPr>
    </w:lvl>
    <w:lvl w:ilvl="8" w:tplc="09820240">
      <w:numFmt w:val="bullet"/>
      <w:lvlText w:val="•"/>
      <w:lvlJc w:val="left"/>
      <w:pPr>
        <w:ind w:left="4382" w:hanging="143"/>
      </w:pPr>
      <w:rPr>
        <w:rFonts w:hint="default"/>
        <w:lang w:val="fr-FR" w:eastAsia="en-US" w:bidi="ar-SA"/>
      </w:rPr>
    </w:lvl>
  </w:abstractNum>
  <w:abstractNum w:abstractNumId="5" w15:restartNumberingAfterBreak="0">
    <w:nsid w:val="11BB74FB"/>
    <w:multiLevelType w:val="hybridMultilevel"/>
    <w:tmpl w:val="11A67C96"/>
    <w:lvl w:ilvl="0" w:tplc="2CFAF78C">
      <w:numFmt w:val="bullet"/>
      <w:lvlText w:val=""/>
      <w:lvlJc w:val="left"/>
      <w:pPr>
        <w:ind w:left="1297" w:hanging="360"/>
      </w:pPr>
      <w:rPr>
        <w:rFonts w:ascii="Wingdings" w:eastAsia="Wingdings" w:hAnsi="Wingdings" w:cs="Wingdings" w:hint="default"/>
        <w:w w:val="100"/>
        <w:sz w:val="24"/>
        <w:szCs w:val="24"/>
        <w:lang w:val="fr-FR" w:eastAsia="en-US" w:bidi="ar-SA"/>
      </w:rPr>
    </w:lvl>
    <w:lvl w:ilvl="1" w:tplc="61101730">
      <w:numFmt w:val="bullet"/>
      <w:lvlText w:val="•"/>
      <w:lvlJc w:val="left"/>
      <w:pPr>
        <w:ind w:left="1707" w:hanging="360"/>
      </w:pPr>
      <w:rPr>
        <w:rFonts w:hint="default"/>
        <w:lang w:val="fr-FR" w:eastAsia="en-US" w:bidi="ar-SA"/>
      </w:rPr>
    </w:lvl>
    <w:lvl w:ilvl="2" w:tplc="CD84E6D6">
      <w:numFmt w:val="bullet"/>
      <w:lvlText w:val="•"/>
      <w:lvlJc w:val="left"/>
      <w:pPr>
        <w:ind w:left="2115" w:hanging="360"/>
      </w:pPr>
      <w:rPr>
        <w:rFonts w:hint="default"/>
        <w:lang w:val="fr-FR" w:eastAsia="en-US" w:bidi="ar-SA"/>
      </w:rPr>
    </w:lvl>
    <w:lvl w:ilvl="3" w:tplc="583EBCC8">
      <w:numFmt w:val="bullet"/>
      <w:lvlText w:val="•"/>
      <w:lvlJc w:val="left"/>
      <w:pPr>
        <w:ind w:left="2523" w:hanging="360"/>
      </w:pPr>
      <w:rPr>
        <w:rFonts w:hint="default"/>
        <w:lang w:val="fr-FR" w:eastAsia="en-US" w:bidi="ar-SA"/>
      </w:rPr>
    </w:lvl>
    <w:lvl w:ilvl="4" w:tplc="BD40C5AA">
      <w:numFmt w:val="bullet"/>
      <w:lvlText w:val="•"/>
      <w:lvlJc w:val="left"/>
      <w:pPr>
        <w:ind w:left="2931" w:hanging="360"/>
      </w:pPr>
      <w:rPr>
        <w:rFonts w:hint="default"/>
        <w:lang w:val="fr-FR" w:eastAsia="en-US" w:bidi="ar-SA"/>
      </w:rPr>
    </w:lvl>
    <w:lvl w:ilvl="5" w:tplc="8E26BCCA">
      <w:numFmt w:val="bullet"/>
      <w:lvlText w:val="•"/>
      <w:lvlJc w:val="left"/>
      <w:pPr>
        <w:ind w:left="3339" w:hanging="360"/>
      </w:pPr>
      <w:rPr>
        <w:rFonts w:hint="default"/>
        <w:lang w:val="fr-FR" w:eastAsia="en-US" w:bidi="ar-SA"/>
      </w:rPr>
    </w:lvl>
    <w:lvl w:ilvl="6" w:tplc="04FA561A">
      <w:numFmt w:val="bullet"/>
      <w:lvlText w:val="•"/>
      <w:lvlJc w:val="left"/>
      <w:pPr>
        <w:ind w:left="3746" w:hanging="360"/>
      </w:pPr>
      <w:rPr>
        <w:rFonts w:hint="default"/>
        <w:lang w:val="fr-FR" w:eastAsia="en-US" w:bidi="ar-SA"/>
      </w:rPr>
    </w:lvl>
    <w:lvl w:ilvl="7" w:tplc="91BA227C">
      <w:numFmt w:val="bullet"/>
      <w:lvlText w:val="•"/>
      <w:lvlJc w:val="left"/>
      <w:pPr>
        <w:ind w:left="4154" w:hanging="360"/>
      </w:pPr>
      <w:rPr>
        <w:rFonts w:hint="default"/>
        <w:lang w:val="fr-FR" w:eastAsia="en-US" w:bidi="ar-SA"/>
      </w:rPr>
    </w:lvl>
    <w:lvl w:ilvl="8" w:tplc="3B661E8C">
      <w:numFmt w:val="bullet"/>
      <w:lvlText w:val="•"/>
      <w:lvlJc w:val="left"/>
      <w:pPr>
        <w:ind w:left="4562" w:hanging="360"/>
      </w:pPr>
      <w:rPr>
        <w:rFonts w:hint="default"/>
        <w:lang w:val="fr-FR" w:eastAsia="en-US" w:bidi="ar-SA"/>
      </w:rPr>
    </w:lvl>
  </w:abstractNum>
  <w:abstractNum w:abstractNumId="6" w15:restartNumberingAfterBreak="0">
    <w:nsid w:val="1B124773"/>
    <w:multiLevelType w:val="multilevel"/>
    <w:tmpl w:val="761A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0438F0"/>
    <w:multiLevelType w:val="hybridMultilevel"/>
    <w:tmpl w:val="12769E10"/>
    <w:lvl w:ilvl="0" w:tplc="6250F504">
      <w:numFmt w:val="bullet"/>
      <w:lvlText w:val=""/>
      <w:lvlJc w:val="left"/>
      <w:pPr>
        <w:ind w:left="392" w:hanging="143"/>
      </w:pPr>
      <w:rPr>
        <w:rFonts w:ascii="Symbol" w:eastAsia="Symbol" w:hAnsi="Symbol" w:cs="Symbol" w:hint="default"/>
        <w:w w:val="100"/>
        <w:sz w:val="24"/>
        <w:szCs w:val="24"/>
        <w:lang w:val="fr-FR" w:eastAsia="en-US" w:bidi="ar-SA"/>
      </w:rPr>
    </w:lvl>
    <w:lvl w:ilvl="1" w:tplc="298E83F4">
      <w:numFmt w:val="bullet"/>
      <w:lvlText w:val="•"/>
      <w:lvlJc w:val="left"/>
      <w:pPr>
        <w:ind w:left="897" w:hanging="143"/>
      </w:pPr>
      <w:rPr>
        <w:rFonts w:hint="default"/>
        <w:lang w:val="fr-FR" w:eastAsia="en-US" w:bidi="ar-SA"/>
      </w:rPr>
    </w:lvl>
    <w:lvl w:ilvl="2" w:tplc="89F0452E">
      <w:numFmt w:val="bullet"/>
      <w:lvlText w:val="•"/>
      <w:lvlJc w:val="left"/>
      <w:pPr>
        <w:ind w:left="1395" w:hanging="143"/>
      </w:pPr>
      <w:rPr>
        <w:rFonts w:hint="default"/>
        <w:lang w:val="fr-FR" w:eastAsia="en-US" w:bidi="ar-SA"/>
      </w:rPr>
    </w:lvl>
    <w:lvl w:ilvl="3" w:tplc="8562997A">
      <w:numFmt w:val="bullet"/>
      <w:lvlText w:val="•"/>
      <w:lvlJc w:val="left"/>
      <w:pPr>
        <w:ind w:left="1893" w:hanging="143"/>
      </w:pPr>
      <w:rPr>
        <w:rFonts w:hint="default"/>
        <w:lang w:val="fr-FR" w:eastAsia="en-US" w:bidi="ar-SA"/>
      </w:rPr>
    </w:lvl>
    <w:lvl w:ilvl="4" w:tplc="5E925CDE">
      <w:numFmt w:val="bullet"/>
      <w:lvlText w:val="•"/>
      <w:lvlJc w:val="left"/>
      <w:pPr>
        <w:ind w:left="2391" w:hanging="143"/>
      </w:pPr>
      <w:rPr>
        <w:rFonts w:hint="default"/>
        <w:lang w:val="fr-FR" w:eastAsia="en-US" w:bidi="ar-SA"/>
      </w:rPr>
    </w:lvl>
    <w:lvl w:ilvl="5" w:tplc="075E0636">
      <w:numFmt w:val="bullet"/>
      <w:lvlText w:val="•"/>
      <w:lvlJc w:val="left"/>
      <w:pPr>
        <w:ind w:left="2889" w:hanging="143"/>
      </w:pPr>
      <w:rPr>
        <w:rFonts w:hint="default"/>
        <w:lang w:val="fr-FR" w:eastAsia="en-US" w:bidi="ar-SA"/>
      </w:rPr>
    </w:lvl>
    <w:lvl w:ilvl="6" w:tplc="874CFC82">
      <w:numFmt w:val="bullet"/>
      <w:lvlText w:val="•"/>
      <w:lvlJc w:val="left"/>
      <w:pPr>
        <w:ind w:left="3386" w:hanging="143"/>
      </w:pPr>
      <w:rPr>
        <w:rFonts w:hint="default"/>
        <w:lang w:val="fr-FR" w:eastAsia="en-US" w:bidi="ar-SA"/>
      </w:rPr>
    </w:lvl>
    <w:lvl w:ilvl="7" w:tplc="90C65F4E">
      <w:numFmt w:val="bullet"/>
      <w:lvlText w:val="•"/>
      <w:lvlJc w:val="left"/>
      <w:pPr>
        <w:ind w:left="3884" w:hanging="143"/>
      </w:pPr>
      <w:rPr>
        <w:rFonts w:hint="default"/>
        <w:lang w:val="fr-FR" w:eastAsia="en-US" w:bidi="ar-SA"/>
      </w:rPr>
    </w:lvl>
    <w:lvl w:ilvl="8" w:tplc="B5480F08">
      <w:numFmt w:val="bullet"/>
      <w:lvlText w:val="•"/>
      <w:lvlJc w:val="left"/>
      <w:pPr>
        <w:ind w:left="4382" w:hanging="143"/>
      </w:pPr>
      <w:rPr>
        <w:rFonts w:hint="default"/>
        <w:lang w:val="fr-FR" w:eastAsia="en-US" w:bidi="ar-SA"/>
      </w:rPr>
    </w:lvl>
  </w:abstractNum>
  <w:abstractNum w:abstractNumId="8" w15:restartNumberingAfterBreak="0">
    <w:nsid w:val="215D297D"/>
    <w:multiLevelType w:val="hybridMultilevel"/>
    <w:tmpl w:val="B74448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480535"/>
    <w:multiLevelType w:val="hybridMultilevel"/>
    <w:tmpl w:val="F0429548"/>
    <w:lvl w:ilvl="0" w:tplc="653E8A10">
      <w:start w:val="1"/>
      <w:numFmt w:val="decimal"/>
      <w:lvlText w:val="%1-"/>
      <w:lvlJc w:val="left"/>
      <w:pPr>
        <w:ind w:left="859" w:hanging="363"/>
      </w:pPr>
      <w:rPr>
        <w:rFonts w:ascii="Times New Roman" w:eastAsia="Times New Roman" w:hAnsi="Times New Roman" w:cs="Times New Roman" w:hint="default"/>
        <w:spacing w:val="-18"/>
        <w:w w:val="97"/>
        <w:sz w:val="24"/>
        <w:szCs w:val="24"/>
        <w:lang w:val="fr-FR" w:eastAsia="en-US" w:bidi="ar-SA"/>
      </w:rPr>
    </w:lvl>
    <w:lvl w:ilvl="1" w:tplc="0B90DA9A">
      <w:numFmt w:val="bullet"/>
      <w:lvlText w:val="•"/>
      <w:lvlJc w:val="left"/>
      <w:pPr>
        <w:ind w:left="1557" w:hanging="363"/>
      </w:pPr>
      <w:rPr>
        <w:rFonts w:hint="default"/>
        <w:lang w:val="fr-FR" w:eastAsia="en-US" w:bidi="ar-SA"/>
      </w:rPr>
    </w:lvl>
    <w:lvl w:ilvl="2" w:tplc="E070D4E8">
      <w:numFmt w:val="bullet"/>
      <w:lvlText w:val="•"/>
      <w:lvlJc w:val="left"/>
      <w:pPr>
        <w:ind w:left="2254" w:hanging="363"/>
      </w:pPr>
      <w:rPr>
        <w:rFonts w:hint="default"/>
        <w:lang w:val="fr-FR" w:eastAsia="en-US" w:bidi="ar-SA"/>
      </w:rPr>
    </w:lvl>
    <w:lvl w:ilvl="3" w:tplc="6B063C2E">
      <w:numFmt w:val="bullet"/>
      <w:lvlText w:val="•"/>
      <w:lvlJc w:val="left"/>
      <w:pPr>
        <w:ind w:left="2951" w:hanging="363"/>
      </w:pPr>
      <w:rPr>
        <w:rFonts w:hint="default"/>
        <w:lang w:val="fr-FR" w:eastAsia="en-US" w:bidi="ar-SA"/>
      </w:rPr>
    </w:lvl>
    <w:lvl w:ilvl="4" w:tplc="309E657C">
      <w:numFmt w:val="bullet"/>
      <w:lvlText w:val="•"/>
      <w:lvlJc w:val="left"/>
      <w:pPr>
        <w:ind w:left="3648" w:hanging="363"/>
      </w:pPr>
      <w:rPr>
        <w:rFonts w:hint="default"/>
        <w:lang w:val="fr-FR" w:eastAsia="en-US" w:bidi="ar-SA"/>
      </w:rPr>
    </w:lvl>
    <w:lvl w:ilvl="5" w:tplc="C75CC1CA">
      <w:numFmt w:val="bullet"/>
      <w:lvlText w:val="•"/>
      <w:lvlJc w:val="left"/>
      <w:pPr>
        <w:ind w:left="4345" w:hanging="363"/>
      </w:pPr>
      <w:rPr>
        <w:rFonts w:hint="default"/>
        <w:lang w:val="fr-FR" w:eastAsia="en-US" w:bidi="ar-SA"/>
      </w:rPr>
    </w:lvl>
    <w:lvl w:ilvl="6" w:tplc="D3C817B0">
      <w:numFmt w:val="bullet"/>
      <w:lvlText w:val="•"/>
      <w:lvlJc w:val="left"/>
      <w:pPr>
        <w:ind w:left="5042" w:hanging="363"/>
      </w:pPr>
      <w:rPr>
        <w:rFonts w:hint="default"/>
        <w:lang w:val="fr-FR" w:eastAsia="en-US" w:bidi="ar-SA"/>
      </w:rPr>
    </w:lvl>
    <w:lvl w:ilvl="7" w:tplc="1D2C6FAC">
      <w:numFmt w:val="bullet"/>
      <w:lvlText w:val="•"/>
      <w:lvlJc w:val="left"/>
      <w:pPr>
        <w:ind w:left="5739" w:hanging="363"/>
      </w:pPr>
      <w:rPr>
        <w:rFonts w:hint="default"/>
        <w:lang w:val="fr-FR" w:eastAsia="en-US" w:bidi="ar-SA"/>
      </w:rPr>
    </w:lvl>
    <w:lvl w:ilvl="8" w:tplc="BBEAB05C">
      <w:numFmt w:val="bullet"/>
      <w:lvlText w:val="•"/>
      <w:lvlJc w:val="left"/>
      <w:pPr>
        <w:ind w:left="6436" w:hanging="363"/>
      </w:pPr>
      <w:rPr>
        <w:rFonts w:hint="default"/>
        <w:lang w:val="fr-FR" w:eastAsia="en-US" w:bidi="ar-SA"/>
      </w:rPr>
    </w:lvl>
  </w:abstractNum>
  <w:abstractNum w:abstractNumId="10" w15:restartNumberingAfterBreak="0">
    <w:nsid w:val="2FD409B9"/>
    <w:multiLevelType w:val="hybridMultilevel"/>
    <w:tmpl w:val="4FE0B830"/>
    <w:lvl w:ilvl="0" w:tplc="C0BC9136">
      <w:numFmt w:val="bullet"/>
      <w:lvlText w:val=""/>
      <w:lvlJc w:val="left"/>
      <w:pPr>
        <w:ind w:left="676" w:hanging="464"/>
      </w:pPr>
      <w:rPr>
        <w:rFonts w:ascii="Wingdings" w:eastAsia="Wingdings" w:hAnsi="Wingdings" w:cs="Wingdings" w:hint="default"/>
        <w:w w:val="100"/>
        <w:sz w:val="24"/>
        <w:szCs w:val="24"/>
        <w:lang w:val="fr-FR" w:eastAsia="en-US" w:bidi="ar-SA"/>
      </w:rPr>
    </w:lvl>
    <w:lvl w:ilvl="1" w:tplc="3AD0AF60">
      <w:numFmt w:val="bullet"/>
      <w:lvlText w:val="•"/>
      <w:lvlJc w:val="left"/>
      <w:pPr>
        <w:ind w:left="1395" w:hanging="464"/>
      </w:pPr>
      <w:rPr>
        <w:rFonts w:hint="default"/>
        <w:lang w:val="fr-FR" w:eastAsia="en-US" w:bidi="ar-SA"/>
      </w:rPr>
    </w:lvl>
    <w:lvl w:ilvl="2" w:tplc="9B84A8D6">
      <w:numFmt w:val="bullet"/>
      <w:lvlText w:val="•"/>
      <w:lvlJc w:val="left"/>
      <w:pPr>
        <w:ind w:left="2110" w:hanging="464"/>
      </w:pPr>
      <w:rPr>
        <w:rFonts w:hint="default"/>
        <w:lang w:val="fr-FR" w:eastAsia="en-US" w:bidi="ar-SA"/>
      </w:rPr>
    </w:lvl>
    <w:lvl w:ilvl="3" w:tplc="C3E84EBA">
      <w:numFmt w:val="bullet"/>
      <w:lvlText w:val="•"/>
      <w:lvlJc w:val="left"/>
      <w:pPr>
        <w:ind w:left="2825" w:hanging="464"/>
      </w:pPr>
      <w:rPr>
        <w:rFonts w:hint="default"/>
        <w:lang w:val="fr-FR" w:eastAsia="en-US" w:bidi="ar-SA"/>
      </w:rPr>
    </w:lvl>
    <w:lvl w:ilvl="4" w:tplc="C4685604">
      <w:numFmt w:val="bullet"/>
      <w:lvlText w:val="•"/>
      <w:lvlJc w:val="left"/>
      <w:pPr>
        <w:ind w:left="3540" w:hanging="464"/>
      </w:pPr>
      <w:rPr>
        <w:rFonts w:hint="default"/>
        <w:lang w:val="fr-FR" w:eastAsia="en-US" w:bidi="ar-SA"/>
      </w:rPr>
    </w:lvl>
    <w:lvl w:ilvl="5" w:tplc="72D866F8">
      <w:numFmt w:val="bullet"/>
      <w:lvlText w:val="•"/>
      <w:lvlJc w:val="left"/>
      <w:pPr>
        <w:ind w:left="4255" w:hanging="464"/>
      </w:pPr>
      <w:rPr>
        <w:rFonts w:hint="default"/>
        <w:lang w:val="fr-FR" w:eastAsia="en-US" w:bidi="ar-SA"/>
      </w:rPr>
    </w:lvl>
    <w:lvl w:ilvl="6" w:tplc="B9C2E244">
      <w:numFmt w:val="bullet"/>
      <w:lvlText w:val="•"/>
      <w:lvlJc w:val="left"/>
      <w:pPr>
        <w:ind w:left="4970" w:hanging="464"/>
      </w:pPr>
      <w:rPr>
        <w:rFonts w:hint="default"/>
        <w:lang w:val="fr-FR" w:eastAsia="en-US" w:bidi="ar-SA"/>
      </w:rPr>
    </w:lvl>
    <w:lvl w:ilvl="7" w:tplc="F57E6474">
      <w:numFmt w:val="bullet"/>
      <w:lvlText w:val="•"/>
      <w:lvlJc w:val="left"/>
      <w:pPr>
        <w:ind w:left="5685" w:hanging="464"/>
      </w:pPr>
      <w:rPr>
        <w:rFonts w:hint="default"/>
        <w:lang w:val="fr-FR" w:eastAsia="en-US" w:bidi="ar-SA"/>
      </w:rPr>
    </w:lvl>
    <w:lvl w:ilvl="8" w:tplc="4810EBB6">
      <w:numFmt w:val="bullet"/>
      <w:lvlText w:val="•"/>
      <w:lvlJc w:val="left"/>
      <w:pPr>
        <w:ind w:left="6400" w:hanging="464"/>
      </w:pPr>
      <w:rPr>
        <w:rFonts w:hint="default"/>
        <w:lang w:val="fr-FR" w:eastAsia="en-US" w:bidi="ar-SA"/>
      </w:rPr>
    </w:lvl>
  </w:abstractNum>
  <w:abstractNum w:abstractNumId="11" w15:restartNumberingAfterBreak="0">
    <w:nsid w:val="345D0541"/>
    <w:multiLevelType w:val="hybridMultilevel"/>
    <w:tmpl w:val="B16E7020"/>
    <w:lvl w:ilvl="0" w:tplc="EF425684">
      <w:start w:val="1"/>
      <w:numFmt w:val="decimal"/>
      <w:lvlText w:val="%1."/>
      <w:lvlJc w:val="left"/>
      <w:pPr>
        <w:ind w:left="215" w:hanging="247"/>
      </w:pPr>
      <w:rPr>
        <w:rFonts w:ascii="Times New Roman" w:eastAsia="Times New Roman" w:hAnsi="Times New Roman" w:cs="Times New Roman" w:hint="default"/>
        <w:b/>
        <w:bCs/>
        <w:w w:val="100"/>
        <w:sz w:val="24"/>
        <w:szCs w:val="24"/>
        <w:lang w:val="fr-FR" w:eastAsia="en-US" w:bidi="ar-SA"/>
      </w:rPr>
    </w:lvl>
    <w:lvl w:ilvl="1" w:tplc="2DC67F20">
      <w:start w:val="1"/>
      <w:numFmt w:val="decimal"/>
      <w:lvlText w:val="%2."/>
      <w:lvlJc w:val="left"/>
      <w:pPr>
        <w:ind w:left="1000" w:hanging="546"/>
      </w:pPr>
      <w:rPr>
        <w:rFonts w:ascii="Times New Roman" w:eastAsia="Times New Roman" w:hAnsi="Times New Roman" w:cs="Times New Roman" w:hint="default"/>
        <w:spacing w:val="-5"/>
        <w:w w:val="97"/>
        <w:sz w:val="24"/>
        <w:szCs w:val="24"/>
        <w:lang w:val="fr-FR" w:eastAsia="en-US" w:bidi="ar-SA"/>
      </w:rPr>
    </w:lvl>
    <w:lvl w:ilvl="2" w:tplc="666E0202">
      <w:numFmt w:val="bullet"/>
      <w:lvlText w:val="•"/>
      <w:lvlJc w:val="left"/>
      <w:pPr>
        <w:ind w:left="1769" w:hanging="546"/>
      </w:pPr>
      <w:rPr>
        <w:rFonts w:hint="default"/>
        <w:lang w:val="fr-FR" w:eastAsia="en-US" w:bidi="ar-SA"/>
      </w:rPr>
    </w:lvl>
    <w:lvl w:ilvl="3" w:tplc="6D7215D2">
      <w:numFmt w:val="bullet"/>
      <w:lvlText w:val="•"/>
      <w:lvlJc w:val="left"/>
      <w:pPr>
        <w:ind w:left="2539" w:hanging="546"/>
      </w:pPr>
      <w:rPr>
        <w:rFonts w:hint="default"/>
        <w:lang w:val="fr-FR" w:eastAsia="en-US" w:bidi="ar-SA"/>
      </w:rPr>
    </w:lvl>
    <w:lvl w:ilvl="4" w:tplc="768090F4">
      <w:numFmt w:val="bullet"/>
      <w:lvlText w:val="•"/>
      <w:lvlJc w:val="left"/>
      <w:pPr>
        <w:ind w:left="3309" w:hanging="546"/>
      </w:pPr>
      <w:rPr>
        <w:rFonts w:hint="default"/>
        <w:lang w:val="fr-FR" w:eastAsia="en-US" w:bidi="ar-SA"/>
      </w:rPr>
    </w:lvl>
    <w:lvl w:ilvl="5" w:tplc="64D0006E">
      <w:numFmt w:val="bullet"/>
      <w:lvlText w:val="•"/>
      <w:lvlJc w:val="left"/>
      <w:pPr>
        <w:ind w:left="4079" w:hanging="546"/>
      </w:pPr>
      <w:rPr>
        <w:rFonts w:hint="default"/>
        <w:lang w:val="fr-FR" w:eastAsia="en-US" w:bidi="ar-SA"/>
      </w:rPr>
    </w:lvl>
    <w:lvl w:ilvl="6" w:tplc="C9D20DC6">
      <w:numFmt w:val="bullet"/>
      <w:lvlText w:val="•"/>
      <w:lvlJc w:val="left"/>
      <w:pPr>
        <w:ind w:left="4848" w:hanging="546"/>
      </w:pPr>
      <w:rPr>
        <w:rFonts w:hint="default"/>
        <w:lang w:val="fr-FR" w:eastAsia="en-US" w:bidi="ar-SA"/>
      </w:rPr>
    </w:lvl>
    <w:lvl w:ilvl="7" w:tplc="DA885590">
      <w:numFmt w:val="bullet"/>
      <w:lvlText w:val="•"/>
      <w:lvlJc w:val="left"/>
      <w:pPr>
        <w:ind w:left="5618" w:hanging="546"/>
      </w:pPr>
      <w:rPr>
        <w:rFonts w:hint="default"/>
        <w:lang w:val="fr-FR" w:eastAsia="en-US" w:bidi="ar-SA"/>
      </w:rPr>
    </w:lvl>
    <w:lvl w:ilvl="8" w:tplc="10DAEDBC">
      <w:numFmt w:val="bullet"/>
      <w:lvlText w:val="•"/>
      <w:lvlJc w:val="left"/>
      <w:pPr>
        <w:ind w:left="6388" w:hanging="546"/>
      </w:pPr>
      <w:rPr>
        <w:rFonts w:hint="default"/>
        <w:lang w:val="fr-FR" w:eastAsia="en-US" w:bidi="ar-SA"/>
      </w:rPr>
    </w:lvl>
  </w:abstractNum>
  <w:abstractNum w:abstractNumId="12" w15:restartNumberingAfterBreak="0">
    <w:nsid w:val="385D0269"/>
    <w:multiLevelType w:val="hybridMultilevel"/>
    <w:tmpl w:val="4A563E04"/>
    <w:lvl w:ilvl="0" w:tplc="838053D4">
      <w:numFmt w:val="bullet"/>
      <w:lvlText w:val=""/>
      <w:lvlJc w:val="left"/>
      <w:pPr>
        <w:ind w:left="421" w:hanging="143"/>
      </w:pPr>
      <w:rPr>
        <w:rFonts w:ascii="Symbol" w:eastAsia="Symbol" w:hAnsi="Symbol" w:cs="Symbol" w:hint="default"/>
        <w:w w:val="100"/>
        <w:sz w:val="24"/>
        <w:szCs w:val="24"/>
        <w:lang w:val="fr-FR" w:eastAsia="en-US" w:bidi="ar-SA"/>
      </w:rPr>
    </w:lvl>
    <w:lvl w:ilvl="1" w:tplc="690C8F30">
      <w:numFmt w:val="bullet"/>
      <w:lvlText w:val="•"/>
      <w:lvlJc w:val="left"/>
      <w:pPr>
        <w:ind w:left="915" w:hanging="143"/>
      </w:pPr>
      <w:rPr>
        <w:rFonts w:hint="default"/>
        <w:lang w:val="fr-FR" w:eastAsia="en-US" w:bidi="ar-SA"/>
      </w:rPr>
    </w:lvl>
    <w:lvl w:ilvl="2" w:tplc="8806E7FE">
      <w:numFmt w:val="bullet"/>
      <w:lvlText w:val="•"/>
      <w:lvlJc w:val="left"/>
      <w:pPr>
        <w:ind w:left="1411" w:hanging="143"/>
      </w:pPr>
      <w:rPr>
        <w:rFonts w:hint="default"/>
        <w:lang w:val="fr-FR" w:eastAsia="en-US" w:bidi="ar-SA"/>
      </w:rPr>
    </w:lvl>
    <w:lvl w:ilvl="3" w:tplc="7E18BBD8">
      <w:numFmt w:val="bullet"/>
      <w:lvlText w:val="•"/>
      <w:lvlJc w:val="left"/>
      <w:pPr>
        <w:ind w:left="1907" w:hanging="143"/>
      </w:pPr>
      <w:rPr>
        <w:rFonts w:hint="default"/>
        <w:lang w:val="fr-FR" w:eastAsia="en-US" w:bidi="ar-SA"/>
      </w:rPr>
    </w:lvl>
    <w:lvl w:ilvl="4" w:tplc="FD4611C8">
      <w:numFmt w:val="bullet"/>
      <w:lvlText w:val="•"/>
      <w:lvlJc w:val="left"/>
      <w:pPr>
        <w:ind w:left="2403" w:hanging="143"/>
      </w:pPr>
      <w:rPr>
        <w:rFonts w:hint="default"/>
        <w:lang w:val="fr-FR" w:eastAsia="en-US" w:bidi="ar-SA"/>
      </w:rPr>
    </w:lvl>
    <w:lvl w:ilvl="5" w:tplc="ABF08B54">
      <w:numFmt w:val="bullet"/>
      <w:lvlText w:val="•"/>
      <w:lvlJc w:val="left"/>
      <w:pPr>
        <w:ind w:left="2899" w:hanging="143"/>
      </w:pPr>
      <w:rPr>
        <w:rFonts w:hint="default"/>
        <w:lang w:val="fr-FR" w:eastAsia="en-US" w:bidi="ar-SA"/>
      </w:rPr>
    </w:lvl>
    <w:lvl w:ilvl="6" w:tplc="762E1D30">
      <w:numFmt w:val="bullet"/>
      <w:lvlText w:val="•"/>
      <w:lvlJc w:val="left"/>
      <w:pPr>
        <w:ind w:left="3394" w:hanging="143"/>
      </w:pPr>
      <w:rPr>
        <w:rFonts w:hint="default"/>
        <w:lang w:val="fr-FR" w:eastAsia="en-US" w:bidi="ar-SA"/>
      </w:rPr>
    </w:lvl>
    <w:lvl w:ilvl="7" w:tplc="1C6CDF4E">
      <w:numFmt w:val="bullet"/>
      <w:lvlText w:val="•"/>
      <w:lvlJc w:val="left"/>
      <w:pPr>
        <w:ind w:left="3890" w:hanging="143"/>
      </w:pPr>
      <w:rPr>
        <w:rFonts w:hint="default"/>
        <w:lang w:val="fr-FR" w:eastAsia="en-US" w:bidi="ar-SA"/>
      </w:rPr>
    </w:lvl>
    <w:lvl w:ilvl="8" w:tplc="6B54DC24">
      <w:numFmt w:val="bullet"/>
      <w:lvlText w:val="•"/>
      <w:lvlJc w:val="left"/>
      <w:pPr>
        <w:ind w:left="4386" w:hanging="143"/>
      </w:pPr>
      <w:rPr>
        <w:rFonts w:hint="default"/>
        <w:lang w:val="fr-FR" w:eastAsia="en-US" w:bidi="ar-SA"/>
      </w:rPr>
    </w:lvl>
  </w:abstractNum>
  <w:abstractNum w:abstractNumId="13" w15:restartNumberingAfterBreak="0">
    <w:nsid w:val="39EA00FD"/>
    <w:multiLevelType w:val="hybridMultilevel"/>
    <w:tmpl w:val="1870C06A"/>
    <w:lvl w:ilvl="0" w:tplc="5EA0A9FA">
      <w:numFmt w:val="bullet"/>
      <w:lvlText w:val=""/>
      <w:lvlJc w:val="left"/>
      <w:pPr>
        <w:ind w:left="392" w:hanging="143"/>
      </w:pPr>
      <w:rPr>
        <w:rFonts w:ascii="Symbol" w:eastAsia="Symbol" w:hAnsi="Symbol" w:cs="Symbol" w:hint="default"/>
        <w:w w:val="100"/>
        <w:sz w:val="24"/>
        <w:szCs w:val="24"/>
        <w:lang w:val="fr-FR" w:eastAsia="en-US" w:bidi="ar-SA"/>
      </w:rPr>
    </w:lvl>
    <w:lvl w:ilvl="1" w:tplc="77044774">
      <w:numFmt w:val="bullet"/>
      <w:lvlText w:val="•"/>
      <w:lvlJc w:val="left"/>
      <w:pPr>
        <w:ind w:left="897" w:hanging="143"/>
      </w:pPr>
      <w:rPr>
        <w:rFonts w:hint="default"/>
        <w:lang w:val="fr-FR" w:eastAsia="en-US" w:bidi="ar-SA"/>
      </w:rPr>
    </w:lvl>
    <w:lvl w:ilvl="2" w:tplc="B8A8A90E">
      <w:numFmt w:val="bullet"/>
      <w:lvlText w:val="•"/>
      <w:lvlJc w:val="left"/>
      <w:pPr>
        <w:ind w:left="1395" w:hanging="143"/>
      </w:pPr>
      <w:rPr>
        <w:rFonts w:hint="default"/>
        <w:lang w:val="fr-FR" w:eastAsia="en-US" w:bidi="ar-SA"/>
      </w:rPr>
    </w:lvl>
    <w:lvl w:ilvl="3" w:tplc="F41C5C80">
      <w:numFmt w:val="bullet"/>
      <w:lvlText w:val="•"/>
      <w:lvlJc w:val="left"/>
      <w:pPr>
        <w:ind w:left="1893" w:hanging="143"/>
      </w:pPr>
      <w:rPr>
        <w:rFonts w:hint="default"/>
        <w:lang w:val="fr-FR" w:eastAsia="en-US" w:bidi="ar-SA"/>
      </w:rPr>
    </w:lvl>
    <w:lvl w:ilvl="4" w:tplc="F438D352">
      <w:numFmt w:val="bullet"/>
      <w:lvlText w:val="•"/>
      <w:lvlJc w:val="left"/>
      <w:pPr>
        <w:ind w:left="2391" w:hanging="143"/>
      </w:pPr>
      <w:rPr>
        <w:rFonts w:hint="default"/>
        <w:lang w:val="fr-FR" w:eastAsia="en-US" w:bidi="ar-SA"/>
      </w:rPr>
    </w:lvl>
    <w:lvl w:ilvl="5" w:tplc="6FDCA9B2">
      <w:numFmt w:val="bullet"/>
      <w:lvlText w:val="•"/>
      <w:lvlJc w:val="left"/>
      <w:pPr>
        <w:ind w:left="2889" w:hanging="143"/>
      </w:pPr>
      <w:rPr>
        <w:rFonts w:hint="default"/>
        <w:lang w:val="fr-FR" w:eastAsia="en-US" w:bidi="ar-SA"/>
      </w:rPr>
    </w:lvl>
    <w:lvl w:ilvl="6" w:tplc="8CEE14D0">
      <w:numFmt w:val="bullet"/>
      <w:lvlText w:val="•"/>
      <w:lvlJc w:val="left"/>
      <w:pPr>
        <w:ind w:left="3386" w:hanging="143"/>
      </w:pPr>
      <w:rPr>
        <w:rFonts w:hint="default"/>
        <w:lang w:val="fr-FR" w:eastAsia="en-US" w:bidi="ar-SA"/>
      </w:rPr>
    </w:lvl>
    <w:lvl w:ilvl="7" w:tplc="B07C004C">
      <w:numFmt w:val="bullet"/>
      <w:lvlText w:val="•"/>
      <w:lvlJc w:val="left"/>
      <w:pPr>
        <w:ind w:left="3884" w:hanging="143"/>
      </w:pPr>
      <w:rPr>
        <w:rFonts w:hint="default"/>
        <w:lang w:val="fr-FR" w:eastAsia="en-US" w:bidi="ar-SA"/>
      </w:rPr>
    </w:lvl>
    <w:lvl w:ilvl="8" w:tplc="9DD692DA">
      <w:numFmt w:val="bullet"/>
      <w:lvlText w:val="•"/>
      <w:lvlJc w:val="left"/>
      <w:pPr>
        <w:ind w:left="4382" w:hanging="143"/>
      </w:pPr>
      <w:rPr>
        <w:rFonts w:hint="default"/>
        <w:lang w:val="fr-FR" w:eastAsia="en-US" w:bidi="ar-SA"/>
      </w:rPr>
    </w:lvl>
  </w:abstractNum>
  <w:abstractNum w:abstractNumId="14" w15:restartNumberingAfterBreak="0">
    <w:nsid w:val="3B916084"/>
    <w:multiLevelType w:val="multilevel"/>
    <w:tmpl w:val="D58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602E27"/>
    <w:multiLevelType w:val="hybridMultilevel"/>
    <w:tmpl w:val="A768B58E"/>
    <w:lvl w:ilvl="0" w:tplc="B3E6FAF8">
      <w:start w:val="1"/>
      <w:numFmt w:val="decimal"/>
      <w:lvlText w:val="%1."/>
      <w:lvlJc w:val="left"/>
      <w:pPr>
        <w:ind w:left="215" w:hanging="361"/>
      </w:pPr>
      <w:rPr>
        <w:rFonts w:hint="default"/>
        <w:b/>
        <w:bCs/>
        <w:spacing w:val="-3"/>
        <w:w w:val="97"/>
        <w:lang w:val="fr-FR" w:eastAsia="en-US" w:bidi="ar-SA"/>
      </w:rPr>
    </w:lvl>
    <w:lvl w:ilvl="1" w:tplc="C5BE89D6">
      <w:numFmt w:val="bullet"/>
      <w:lvlText w:val="•"/>
      <w:lvlJc w:val="left"/>
      <w:pPr>
        <w:ind w:left="990" w:hanging="361"/>
      </w:pPr>
      <w:rPr>
        <w:rFonts w:hint="default"/>
        <w:lang w:val="fr-FR" w:eastAsia="en-US" w:bidi="ar-SA"/>
      </w:rPr>
    </w:lvl>
    <w:lvl w:ilvl="2" w:tplc="379A9C20">
      <w:numFmt w:val="bullet"/>
      <w:lvlText w:val="•"/>
      <w:lvlJc w:val="left"/>
      <w:pPr>
        <w:ind w:left="1761" w:hanging="361"/>
      </w:pPr>
      <w:rPr>
        <w:rFonts w:hint="default"/>
        <w:lang w:val="fr-FR" w:eastAsia="en-US" w:bidi="ar-SA"/>
      </w:rPr>
    </w:lvl>
    <w:lvl w:ilvl="3" w:tplc="0674F9DE">
      <w:numFmt w:val="bullet"/>
      <w:lvlText w:val="•"/>
      <w:lvlJc w:val="left"/>
      <w:pPr>
        <w:ind w:left="2532" w:hanging="361"/>
      </w:pPr>
      <w:rPr>
        <w:rFonts w:hint="default"/>
        <w:lang w:val="fr-FR" w:eastAsia="en-US" w:bidi="ar-SA"/>
      </w:rPr>
    </w:lvl>
    <w:lvl w:ilvl="4" w:tplc="852A0248">
      <w:numFmt w:val="bullet"/>
      <w:lvlText w:val="•"/>
      <w:lvlJc w:val="left"/>
      <w:pPr>
        <w:ind w:left="3303" w:hanging="361"/>
      </w:pPr>
      <w:rPr>
        <w:rFonts w:hint="default"/>
        <w:lang w:val="fr-FR" w:eastAsia="en-US" w:bidi="ar-SA"/>
      </w:rPr>
    </w:lvl>
    <w:lvl w:ilvl="5" w:tplc="D44C25A2">
      <w:numFmt w:val="bullet"/>
      <w:lvlText w:val="•"/>
      <w:lvlJc w:val="left"/>
      <w:pPr>
        <w:ind w:left="4074" w:hanging="361"/>
      </w:pPr>
      <w:rPr>
        <w:rFonts w:hint="default"/>
        <w:lang w:val="fr-FR" w:eastAsia="en-US" w:bidi="ar-SA"/>
      </w:rPr>
    </w:lvl>
    <w:lvl w:ilvl="6" w:tplc="0F8A937E">
      <w:numFmt w:val="bullet"/>
      <w:lvlText w:val="•"/>
      <w:lvlJc w:val="left"/>
      <w:pPr>
        <w:ind w:left="4845" w:hanging="361"/>
      </w:pPr>
      <w:rPr>
        <w:rFonts w:hint="default"/>
        <w:lang w:val="fr-FR" w:eastAsia="en-US" w:bidi="ar-SA"/>
      </w:rPr>
    </w:lvl>
    <w:lvl w:ilvl="7" w:tplc="EE5E2BF4">
      <w:numFmt w:val="bullet"/>
      <w:lvlText w:val="•"/>
      <w:lvlJc w:val="left"/>
      <w:pPr>
        <w:ind w:left="5616" w:hanging="361"/>
      </w:pPr>
      <w:rPr>
        <w:rFonts w:hint="default"/>
        <w:lang w:val="fr-FR" w:eastAsia="en-US" w:bidi="ar-SA"/>
      </w:rPr>
    </w:lvl>
    <w:lvl w:ilvl="8" w:tplc="906060DC">
      <w:numFmt w:val="bullet"/>
      <w:lvlText w:val="•"/>
      <w:lvlJc w:val="left"/>
      <w:pPr>
        <w:ind w:left="6387" w:hanging="361"/>
      </w:pPr>
      <w:rPr>
        <w:rFonts w:hint="default"/>
        <w:lang w:val="fr-FR" w:eastAsia="en-US" w:bidi="ar-SA"/>
      </w:rPr>
    </w:lvl>
  </w:abstractNum>
  <w:abstractNum w:abstractNumId="16" w15:restartNumberingAfterBreak="0">
    <w:nsid w:val="453415C7"/>
    <w:multiLevelType w:val="hybridMultilevel"/>
    <w:tmpl w:val="2988CE0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7" w15:restartNumberingAfterBreak="0">
    <w:nsid w:val="49D005E2"/>
    <w:multiLevelType w:val="hybridMultilevel"/>
    <w:tmpl w:val="CFAEC7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C580F8D"/>
    <w:multiLevelType w:val="hybridMultilevel"/>
    <w:tmpl w:val="8E3ABF5C"/>
    <w:lvl w:ilvl="0" w:tplc="C2605236">
      <w:numFmt w:val="bullet"/>
      <w:lvlText w:val=""/>
      <w:lvlJc w:val="left"/>
      <w:pPr>
        <w:ind w:left="307" w:hanging="142"/>
      </w:pPr>
      <w:rPr>
        <w:rFonts w:ascii="Symbol" w:eastAsia="Symbol" w:hAnsi="Symbol" w:cs="Symbol" w:hint="default"/>
        <w:w w:val="100"/>
        <w:sz w:val="24"/>
        <w:szCs w:val="24"/>
        <w:lang w:val="fr-FR" w:eastAsia="en-US" w:bidi="ar-SA"/>
      </w:rPr>
    </w:lvl>
    <w:lvl w:ilvl="1" w:tplc="441EC1D4">
      <w:numFmt w:val="bullet"/>
      <w:lvlText w:val="o"/>
      <w:lvlJc w:val="left"/>
      <w:pPr>
        <w:ind w:left="1189" w:hanging="360"/>
      </w:pPr>
      <w:rPr>
        <w:rFonts w:ascii="Courier New" w:eastAsia="Courier New" w:hAnsi="Courier New" w:cs="Courier New" w:hint="default"/>
        <w:w w:val="100"/>
        <w:sz w:val="24"/>
        <w:szCs w:val="24"/>
        <w:lang w:val="fr-FR" w:eastAsia="en-US" w:bidi="ar-SA"/>
      </w:rPr>
    </w:lvl>
    <w:lvl w:ilvl="2" w:tplc="70F83A2E">
      <w:numFmt w:val="bullet"/>
      <w:lvlText w:val="•"/>
      <w:lvlJc w:val="left"/>
      <w:pPr>
        <w:ind w:left="1646" w:hanging="360"/>
      </w:pPr>
      <w:rPr>
        <w:rFonts w:hint="default"/>
        <w:lang w:val="fr-FR" w:eastAsia="en-US" w:bidi="ar-SA"/>
      </w:rPr>
    </w:lvl>
    <w:lvl w:ilvl="3" w:tplc="7D42AD9A">
      <w:numFmt w:val="bullet"/>
      <w:lvlText w:val="•"/>
      <w:lvlJc w:val="left"/>
      <w:pPr>
        <w:ind w:left="2112" w:hanging="360"/>
      </w:pPr>
      <w:rPr>
        <w:rFonts w:hint="default"/>
        <w:lang w:val="fr-FR" w:eastAsia="en-US" w:bidi="ar-SA"/>
      </w:rPr>
    </w:lvl>
    <w:lvl w:ilvl="4" w:tplc="6C7EBCD4">
      <w:numFmt w:val="bullet"/>
      <w:lvlText w:val="•"/>
      <w:lvlJc w:val="left"/>
      <w:pPr>
        <w:ind w:left="2579" w:hanging="360"/>
      </w:pPr>
      <w:rPr>
        <w:rFonts w:hint="default"/>
        <w:lang w:val="fr-FR" w:eastAsia="en-US" w:bidi="ar-SA"/>
      </w:rPr>
    </w:lvl>
    <w:lvl w:ilvl="5" w:tplc="84180D3C">
      <w:numFmt w:val="bullet"/>
      <w:lvlText w:val="•"/>
      <w:lvlJc w:val="left"/>
      <w:pPr>
        <w:ind w:left="3045" w:hanging="360"/>
      </w:pPr>
      <w:rPr>
        <w:rFonts w:hint="default"/>
        <w:lang w:val="fr-FR" w:eastAsia="en-US" w:bidi="ar-SA"/>
      </w:rPr>
    </w:lvl>
    <w:lvl w:ilvl="6" w:tplc="3382587A">
      <w:numFmt w:val="bullet"/>
      <w:lvlText w:val="•"/>
      <w:lvlJc w:val="left"/>
      <w:pPr>
        <w:ind w:left="3512" w:hanging="360"/>
      </w:pPr>
      <w:rPr>
        <w:rFonts w:hint="default"/>
        <w:lang w:val="fr-FR" w:eastAsia="en-US" w:bidi="ar-SA"/>
      </w:rPr>
    </w:lvl>
    <w:lvl w:ilvl="7" w:tplc="9A649DDC">
      <w:numFmt w:val="bullet"/>
      <w:lvlText w:val="•"/>
      <w:lvlJc w:val="left"/>
      <w:pPr>
        <w:ind w:left="3978" w:hanging="360"/>
      </w:pPr>
      <w:rPr>
        <w:rFonts w:hint="default"/>
        <w:lang w:val="fr-FR" w:eastAsia="en-US" w:bidi="ar-SA"/>
      </w:rPr>
    </w:lvl>
    <w:lvl w:ilvl="8" w:tplc="98BCFBCA">
      <w:numFmt w:val="bullet"/>
      <w:lvlText w:val="•"/>
      <w:lvlJc w:val="left"/>
      <w:pPr>
        <w:ind w:left="4445" w:hanging="360"/>
      </w:pPr>
      <w:rPr>
        <w:rFonts w:hint="default"/>
        <w:lang w:val="fr-FR" w:eastAsia="en-US" w:bidi="ar-SA"/>
      </w:rPr>
    </w:lvl>
  </w:abstractNum>
  <w:abstractNum w:abstractNumId="19" w15:restartNumberingAfterBreak="0">
    <w:nsid w:val="4D0D37D6"/>
    <w:multiLevelType w:val="multilevel"/>
    <w:tmpl w:val="AD7AA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6A6B4A"/>
    <w:multiLevelType w:val="hybridMultilevel"/>
    <w:tmpl w:val="8B049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4CC6958"/>
    <w:multiLevelType w:val="hybridMultilevel"/>
    <w:tmpl w:val="66D0D67C"/>
    <w:lvl w:ilvl="0" w:tplc="FE7C8FA4">
      <w:numFmt w:val="bullet"/>
      <w:lvlText w:val=""/>
      <w:lvlJc w:val="left"/>
      <w:pPr>
        <w:ind w:left="4" w:hanging="286"/>
      </w:pPr>
      <w:rPr>
        <w:rFonts w:ascii="Wingdings" w:eastAsia="Wingdings" w:hAnsi="Wingdings" w:cs="Wingdings" w:hint="default"/>
        <w:w w:val="100"/>
        <w:sz w:val="24"/>
        <w:szCs w:val="24"/>
        <w:lang w:val="fr-FR" w:eastAsia="en-US" w:bidi="ar-SA"/>
      </w:rPr>
    </w:lvl>
    <w:lvl w:ilvl="1" w:tplc="1660E416">
      <w:numFmt w:val="bullet"/>
      <w:lvlText w:val="•"/>
      <w:lvlJc w:val="left"/>
      <w:pPr>
        <w:ind w:left="783" w:hanging="286"/>
      </w:pPr>
      <w:rPr>
        <w:rFonts w:hint="default"/>
        <w:lang w:val="fr-FR" w:eastAsia="en-US" w:bidi="ar-SA"/>
      </w:rPr>
    </w:lvl>
    <w:lvl w:ilvl="2" w:tplc="B4244F9C">
      <w:numFmt w:val="bullet"/>
      <w:lvlText w:val="•"/>
      <w:lvlJc w:val="left"/>
      <w:pPr>
        <w:ind w:left="1566" w:hanging="286"/>
      </w:pPr>
      <w:rPr>
        <w:rFonts w:hint="default"/>
        <w:lang w:val="fr-FR" w:eastAsia="en-US" w:bidi="ar-SA"/>
      </w:rPr>
    </w:lvl>
    <w:lvl w:ilvl="3" w:tplc="71D46EEA">
      <w:numFmt w:val="bullet"/>
      <w:lvlText w:val="•"/>
      <w:lvlJc w:val="left"/>
      <w:pPr>
        <w:ind w:left="2349" w:hanging="286"/>
      </w:pPr>
      <w:rPr>
        <w:rFonts w:hint="default"/>
        <w:lang w:val="fr-FR" w:eastAsia="en-US" w:bidi="ar-SA"/>
      </w:rPr>
    </w:lvl>
    <w:lvl w:ilvl="4" w:tplc="63448C74">
      <w:numFmt w:val="bullet"/>
      <w:lvlText w:val="•"/>
      <w:lvlJc w:val="left"/>
      <w:pPr>
        <w:ind w:left="3132" w:hanging="286"/>
      </w:pPr>
      <w:rPr>
        <w:rFonts w:hint="default"/>
        <w:lang w:val="fr-FR" w:eastAsia="en-US" w:bidi="ar-SA"/>
      </w:rPr>
    </w:lvl>
    <w:lvl w:ilvl="5" w:tplc="BB60EF20">
      <w:numFmt w:val="bullet"/>
      <w:lvlText w:val="•"/>
      <w:lvlJc w:val="left"/>
      <w:pPr>
        <w:ind w:left="3915" w:hanging="286"/>
      </w:pPr>
      <w:rPr>
        <w:rFonts w:hint="default"/>
        <w:lang w:val="fr-FR" w:eastAsia="en-US" w:bidi="ar-SA"/>
      </w:rPr>
    </w:lvl>
    <w:lvl w:ilvl="6" w:tplc="1FEAB88A">
      <w:numFmt w:val="bullet"/>
      <w:lvlText w:val="•"/>
      <w:lvlJc w:val="left"/>
      <w:pPr>
        <w:ind w:left="4698" w:hanging="286"/>
      </w:pPr>
      <w:rPr>
        <w:rFonts w:hint="default"/>
        <w:lang w:val="fr-FR" w:eastAsia="en-US" w:bidi="ar-SA"/>
      </w:rPr>
    </w:lvl>
    <w:lvl w:ilvl="7" w:tplc="1972812E">
      <w:numFmt w:val="bullet"/>
      <w:lvlText w:val="•"/>
      <w:lvlJc w:val="left"/>
      <w:pPr>
        <w:ind w:left="5481" w:hanging="286"/>
      </w:pPr>
      <w:rPr>
        <w:rFonts w:hint="default"/>
        <w:lang w:val="fr-FR" w:eastAsia="en-US" w:bidi="ar-SA"/>
      </w:rPr>
    </w:lvl>
    <w:lvl w:ilvl="8" w:tplc="50424F6C">
      <w:numFmt w:val="bullet"/>
      <w:lvlText w:val="•"/>
      <w:lvlJc w:val="left"/>
      <w:pPr>
        <w:ind w:left="6264" w:hanging="286"/>
      </w:pPr>
      <w:rPr>
        <w:rFonts w:hint="default"/>
        <w:lang w:val="fr-FR" w:eastAsia="en-US" w:bidi="ar-SA"/>
      </w:rPr>
    </w:lvl>
  </w:abstractNum>
  <w:abstractNum w:abstractNumId="22" w15:restartNumberingAfterBreak="0">
    <w:nsid w:val="55F43811"/>
    <w:multiLevelType w:val="hybridMultilevel"/>
    <w:tmpl w:val="62248536"/>
    <w:lvl w:ilvl="0" w:tplc="040C000D">
      <w:start w:val="1"/>
      <w:numFmt w:val="bullet"/>
      <w:lvlText w:val=""/>
      <w:lvlJc w:val="left"/>
      <w:pPr>
        <w:ind w:left="935" w:hanging="360"/>
      </w:pPr>
      <w:rPr>
        <w:rFonts w:ascii="Wingdings" w:hAnsi="Wingdings" w:hint="default"/>
      </w:rPr>
    </w:lvl>
    <w:lvl w:ilvl="1" w:tplc="040C0003" w:tentative="1">
      <w:start w:val="1"/>
      <w:numFmt w:val="bullet"/>
      <w:lvlText w:val="o"/>
      <w:lvlJc w:val="left"/>
      <w:pPr>
        <w:ind w:left="1655" w:hanging="360"/>
      </w:pPr>
      <w:rPr>
        <w:rFonts w:ascii="Courier New" w:hAnsi="Courier New" w:cs="Courier New" w:hint="default"/>
      </w:rPr>
    </w:lvl>
    <w:lvl w:ilvl="2" w:tplc="040C0005" w:tentative="1">
      <w:start w:val="1"/>
      <w:numFmt w:val="bullet"/>
      <w:lvlText w:val=""/>
      <w:lvlJc w:val="left"/>
      <w:pPr>
        <w:ind w:left="2375" w:hanging="360"/>
      </w:pPr>
      <w:rPr>
        <w:rFonts w:ascii="Wingdings" w:hAnsi="Wingdings" w:hint="default"/>
      </w:rPr>
    </w:lvl>
    <w:lvl w:ilvl="3" w:tplc="040C0001" w:tentative="1">
      <w:start w:val="1"/>
      <w:numFmt w:val="bullet"/>
      <w:lvlText w:val=""/>
      <w:lvlJc w:val="left"/>
      <w:pPr>
        <w:ind w:left="3095" w:hanging="360"/>
      </w:pPr>
      <w:rPr>
        <w:rFonts w:ascii="Symbol" w:hAnsi="Symbol" w:hint="default"/>
      </w:rPr>
    </w:lvl>
    <w:lvl w:ilvl="4" w:tplc="040C0003" w:tentative="1">
      <w:start w:val="1"/>
      <w:numFmt w:val="bullet"/>
      <w:lvlText w:val="o"/>
      <w:lvlJc w:val="left"/>
      <w:pPr>
        <w:ind w:left="3815" w:hanging="360"/>
      </w:pPr>
      <w:rPr>
        <w:rFonts w:ascii="Courier New" w:hAnsi="Courier New" w:cs="Courier New" w:hint="default"/>
      </w:rPr>
    </w:lvl>
    <w:lvl w:ilvl="5" w:tplc="040C0005" w:tentative="1">
      <w:start w:val="1"/>
      <w:numFmt w:val="bullet"/>
      <w:lvlText w:val=""/>
      <w:lvlJc w:val="left"/>
      <w:pPr>
        <w:ind w:left="4535" w:hanging="360"/>
      </w:pPr>
      <w:rPr>
        <w:rFonts w:ascii="Wingdings" w:hAnsi="Wingdings" w:hint="default"/>
      </w:rPr>
    </w:lvl>
    <w:lvl w:ilvl="6" w:tplc="040C0001" w:tentative="1">
      <w:start w:val="1"/>
      <w:numFmt w:val="bullet"/>
      <w:lvlText w:val=""/>
      <w:lvlJc w:val="left"/>
      <w:pPr>
        <w:ind w:left="5255" w:hanging="360"/>
      </w:pPr>
      <w:rPr>
        <w:rFonts w:ascii="Symbol" w:hAnsi="Symbol" w:hint="default"/>
      </w:rPr>
    </w:lvl>
    <w:lvl w:ilvl="7" w:tplc="040C0003" w:tentative="1">
      <w:start w:val="1"/>
      <w:numFmt w:val="bullet"/>
      <w:lvlText w:val="o"/>
      <w:lvlJc w:val="left"/>
      <w:pPr>
        <w:ind w:left="5975" w:hanging="360"/>
      </w:pPr>
      <w:rPr>
        <w:rFonts w:ascii="Courier New" w:hAnsi="Courier New" w:cs="Courier New" w:hint="default"/>
      </w:rPr>
    </w:lvl>
    <w:lvl w:ilvl="8" w:tplc="040C0005" w:tentative="1">
      <w:start w:val="1"/>
      <w:numFmt w:val="bullet"/>
      <w:lvlText w:val=""/>
      <w:lvlJc w:val="left"/>
      <w:pPr>
        <w:ind w:left="6695" w:hanging="360"/>
      </w:pPr>
      <w:rPr>
        <w:rFonts w:ascii="Wingdings" w:hAnsi="Wingdings" w:hint="default"/>
      </w:rPr>
    </w:lvl>
  </w:abstractNum>
  <w:abstractNum w:abstractNumId="23" w15:restartNumberingAfterBreak="0">
    <w:nsid w:val="57FA541C"/>
    <w:multiLevelType w:val="hybridMultilevel"/>
    <w:tmpl w:val="1B2CD876"/>
    <w:lvl w:ilvl="0" w:tplc="D7709030">
      <w:numFmt w:val="bullet"/>
      <w:lvlText w:val=""/>
      <w:lvlJc w:val="left"/>
      <w:pPr>
        <w:ind w:left="421" w:hanging="143"/>
      </w:pPr>
      <w:rPr>
        <w:rFonts w:ascii="Symbol" w:eastAsia="Symbol" w:hAnsi="Symbol" w:cs="Symbol" w:hint="default"/>
        <w:w w:val="100"/>
        <w:sz w:val="24"/>
        <w:szCs w:val="24"/>
        <w:lang w:val="fr-FR" w:eastAsia="en-US" w:bidi="ar-SA"/>
      </w:rPr>
    </w:lvl>
    <w:lvl w:ilvl="1" w:tplc="0D9A13C8">
      <w:numFmt w:val="bullet"/>
      <w:lvlText w:val="•"/>
      <w:lvlJc w:val="left"/>
      <w:pPr>
        <w:ind w:left="915" w:hanging="143"/>
      </w:pPr>
      <w:rPr>
        <w:rFonts w:hint="default"/>
        <w:lang w:val="fr-FR" w:eastAsia="en-US" w:bidi="ar-SA"/>
      </w:rPr>
    </w:lvl>
    <w:lvl w:ilvl="2" w:tplc="22F43C48">
      <w:numFmt w:val="bullet"/>
      <w:lvlText w:val="•"/>
      <w:lvlJc w:val="left"/>
      <w:pPr>
        <w:ind w:left="1411" w:hanging="143"/>
      </w:pPr>
      <w:rPr>
        <w:rFonts w:hint="default"/>
        <w:lang w:val="fr-FR" w:eastAsia="en-US" w:bidi="ar-SA"/>
      </w:rPr>
    </w:lvl>
    <w:lvl w:ilvl="3" w:tplc="1BD4F568">
      <w:numFmt w:val="bullet"/>
      <w:lvlText w:val="•"/>
      <w:lvlJc w:val="left"/>
      <w:pPr>
        <w:ind w:left="1907" w:hanging="143"/>
      </w:pPr>
      <w:rPr>
        <w:rFonts w:hint="default"/>
        <w:lang w:val="fr-FR" w:eastAsia="en-US" w:bidi="ar-SA"/>
      </w:rPr>
    </w:lvl>
    <w:lvl w:ilvl="4" w:tplc="367E0BF4">
      <w:numFmt w:val="bullet"/>
      <w:lvlText w:val="•"/>
      <w:lvlJc w:val="left"/>
      <w:pPr>
        <w:ind w:left="2403" w:hanging="143"/>
      </w:pPr>
      <w:rPr>
        <w:rFonts w:hint="default"/>
        <w:lang w:val="fr-FR" w:eastAsia="en-US" w:bidi="ar-SA"/>
      </w:rPr>
    </w:lvl>
    <w:lvl w:ilvl="5" w:tplc="E61E98C6">
      <w:numFmt w:val="bullet"/>
      <w:lvlText w:val="•"/>
      <w:lvlJc w:val="left"/>
      <w:pPr>
        <w:ind w:left="2899" w:hanging="143"/>
      </w:pPr>
      <w:rPr>
        <w:rFonts w:hint="default"/>
        <w:lang w:val="fr-FR" w:eastAsia="en-US" w:bidi="ar-SA"/>
      </w:rPr>
    </w:lvl>
    <w:lvl w:ilvl="6" w:tplc="6954480E">
      <w:numFmt w:val="bullet"/>
      <w:lvlText w:val="•"/>
      <w:lvlJc w:val="left"/>
      <w:pPr>
        <w:ind w:left="3394" w:hanging="143"/>
      </w:pPr>
      <w:rPr>
        <w:rFonts w:hint="default"/>
        <w:lang w:val="fr-FR" w:eastAsia="en-US" w:bidi="ar-SA"/>
      </w:rPr>
    </w:lvl>
    <w:lvl w:ilvl="7" w:tplc="8F6C9434">
      <w:numFmt w:val="bullet"/>
      <w:lvlText w:val="•"/>
      <w:lvlJc w:val="left"/>
      <w:pPr>
        <w:ind w:left="3890" w:hanging="143"/>
      </w:pPr>
      <w:rPr>
        <w:rFonts w:hint="default"/>
        <w:lang w:val="fr-FR" w:eastAsia="en-US" w:bidi="ar-SA"/>
      </w:rPr>
    </w:lvl>
    <w:lvl w:ilvl="8" w:tplc="366C33FA">
      <w:numFmt w:val="bullet"/>
      <w:lvlText w:val="•"/>
      <w:lvlJc w:val="left"/>
      <w:pPr>
        <w:ind w:left="4386" w:hanging="143"/>
      </w:pPr>
      <w:rPr>
        <w:rFonts w:hint="default"/>
        <w:lang w:val="fr-FR" w:eastAsia="en-US" w:bidi="ar-SA"/>
      </w:rPr>
    </w:lvl>
  </w:abstractNum>
  <w:abstractNum w:abstractNumId="24" w15:restartNumberingAfterBreak="0">
    <w:nsid w:val="5CB5434B"/>
    <w:multiLevelType w:val="hybridMultilevel"/>
    <w:tmpl w:val="CA3AB6AE"/>
    <w:lvl w:ilvl="0" w:tplc="B30453DE">
      <w:numFmt w:val="bullet"/>
      <w:lvlText w:val=""/>
      <w:lvlJc w:val="left"/>
      <w:pPr>
        <w:ind w:left="283" w:hanging="142"/>
      </w:pPr>
      <w:rPr>
        <w:rFonts w:ascii="Symbol" w:eastAsia="Symbol" w:hAnsi="Symbol" w:cs="Symbol" w:hint="default"/>
        <w:w w:val="100"/>
        <w:sz w:val="24"/>
        <w:szCs w:val="24"/>
        <w:lang w:val="fr-FR" w:eastAsia="en-US" w:bidi="ar-SA"/>
      </w:rPr>
    </w:lvl>
    <w:lvl w:ilvl="1" w:tplc="C9F68B08">
      <w:numFmt w:val="bullet"/>
      <w:lvlText w:val=""/>
      <w:lvlJc w:val="left"/>
      <w:pPr>
        <w:ind w:left="392" w:hanging="143"/>
      </w:pPr>
      <w:rPr>
        <w:rFonts w:ascii="Symbol" w:eastAsia="Symbol" w:hAnsi="Symbol" w:cs="Symbol" w:hint="default"/>
        <w:w w:val="100"/>
        <w:sz w:val="24"/>
        <w:szCs w:val="24"/>
        <w:lang w:val="fr-FR" w:eastAsia="en-US" w:bidi="ar-SA"/>
      </w:rPr>
    </w:lvl>
    <w:lvl w:ilvl="2" w:tplc="1EB0C01E">
      <w:numFmt w:val="bullet"/>
      <w:lvlText w:val="•"/>
      <w:lvlJc w:val="left"/>
      <w:pPr>
        <w:ind w:left="953" w:hanging="143"/>
      </w:pPr>
      <w:rPr>
        <w:rFonts w:hint="default"/>
        <w:lang w:val="fr-FR" w:eastAsia="en-US" w:bidi="ar-SA"/>
      </w:rPr>
    </w:lvl>
    <w:lvl w:ilvl="3" w:tplc="BF0A5BCA">
      <w:numFmt w:val="bullet"/>
      <w:lvlText w:val="•"/>
      <w:lvlJc w:val="left"/>
      <w:pPr>
        <w:ind w:left="1506" w:hanging="143"/>
      </w:pPr>
      <w:rPr>
        <w:rFonts w:hint="default"/>
        <w:lang w:val="fr-FR" w:eastAsia="en-US" w:bidi="ar-SA"/>
      </w:rPr>
    </w:lvl>
    <w:lvl w:ilvl="4" w:tplc="C1DA567A">
      <w:numFmt w:val="bullet"/>
      <w:lvlText w:val="•"/>
      <w:lvlJc w:val="left"/>
      <w:pPr>
        <w:ind w:left="2059" w:hanging="143"/>
      </w:pPr>
      <w:rPr>
        <w:rFonts w:hint="default"/>
        <w:lang w:val="fr-FR" w:eastAsia="en-US" w:bidi="ar-SA"/>
      </w:rPr>
    </w:lvl>
    <w:lvl w:ilvl="5" w:tplc="12C2DB20">
      <w:numFmt w:val="bullet"/>
      <w:lvlText w:val="•"/>
      <w:lvlJc w:val="left"/>
      <w:pPr>
        <w:ind w:left="2612" w:hanging="143"/>
      </w:pPr>
      <w:rPr>
        <w:rFonts w:hint="default"/>
        <w:lang w:val="fr-FR" w:eastAsia="en-US" w:bidi="ar-SA"/>
      </w:rPr>
    </w:lvl>
    <w:lvl w:ilvl="6" w:tplc="1C72AF96">
      <w:numFmt w:val="bullet"/>
      <w:lvlText w:val="•"/>
      <w:lvlJc w:val="left"/>
      <w:pPr>
        <w:ind w:left="3165" w:hanging="143"/>
      </w:pPr>
      <w:rPr>
        <w:rFonts w:hint="default"/>
        <w:lang w:val="fr-FR" w:eastAsia="en-US" w:bidi="ar-SA"/>
      </w:rPr>
    </w:lvl>
    <w:lvl w:ilvl="7" w:tplc="7F30C834">
      <w:numFmt w:val="bullet"/>
      <w:lvlText w:val="•"/>
      <w:lvlJc w:val="left"/>
      <w:pPr>
        <w:ind w:left="3718" w:hanging="143"/>
      </w:pPr>
      <w:rPr>
        <w:rFonts w:hint="default"/>
        <w:lang w:val="fr-FR" w:eastAsia="en-US" w:bidi="ar-SA"/>
      </w:rPr>
    </w:lvl>
    <w:lvl w:ilvl="8" w:tplc="F28208E0">
      <w:numFmt w:val="bullet"/>
      <w:lvlText w:val="•"/>
      <w:lvlJc w:val="left"/>
      <w:pPr>
        <w:ind w:left="4271" w:hanging="143"/>
      </w:pPr>
      <w:rPr>
        <w:rFonts w:hint="default"/>
        <w:lang w:val="fr-FR" w:eastAsia="en-US" w:bidi="ar-SA"/>
      </w:rPr>
    </w:lvl>
  </w:abstractNum>
  <w:abstractNum w:abstractNumId="25" w15:restartNumberingAfterBreak="0">
    <w:nsid w:val="608E055F"/>
    <w:multiLevelType w:val="hybridMultilevel"/>
    <w:tmpl w:val="642091AC"/>
    <w:lvl w:ilvl="0" w:tplc="E48E9C6C">
      <w:numFmt w:val="bullet"/>
      <w:lvlText w:val=""/>
      <w:lvlJc w:val="left"/>
      <w:pPr>
        <w:ind w:left="421" w:hanging="143"/>
      </w:pPr>
      <w:rPr>
        <w:rFonts w:ascii="Symbol" w:eastAsia="Symbol" w:hAnsi="Symbol" w:cs="Symbol" w:hint="default"/>
        <w:w w:val="100"/>
        <w:sz w:val="24"/>
        <w:szCs w:val="24"/>
        <w:lang w:val="fr-FR" w:eastAsia="en-US" w:bidi="ar-SA"/>
      </w:rPr>
    </w:lvl>
    <w:lvl w:ilvl="1" w:tplc="5D96C858">
      <w:numFmt w:val="bullet"/>
      <w:lvlText w:val="•"/>
      <w:lvlJc w:val="left"/>
      <w:pPr>
        <w:ind w:left="915" w:hanging="143"/>
      </w:pPr>
      <w:rPr>
        <w:rFonts w:hint="default"/>
        <w:lang w:val="fr-FR" w:eastAsia="en-US" w:bidi="ar-SA"/>
      </w:rPr>
    </w:lvl>
    <w:lvl w:ilvl="2" w:tplc="8AE27B0A">
      <w:numFmt w:val="bullet"/>
      <w:lvlText w:val="•"/>
      <w:lvlJc w:val="left"/>
      <w:pPr>
        <w:ind w:left="1411" w:hanging="143"/>
      </w:pPr>
      <w:rPr>
        <w:rFonts w:hint="default"/>
        <w:lang w:val="fr-FR" w:eastAsia="en-US" w:bidi="ar-SA"/>
      </w:rPr>
    </w:lvl>
    <w:lvl w:ilvl="3" w:tplc="A31C0610">
      <w:numFmt w:val="bullet"/>
      <w:lvlText w:val="•"/>
      <w:lvlJc w:val="left"/>
      <w:pPr>
        <w:ind w:left="1907" w:hanging="143"/>
      </w:pPr>
      <w:rPr>
        <w:rFonts w:hint="default"/>
        <w:lang w:val="fr-FR" w:eastAsia="en-US" w:bidi="ar-SA"/>
      </w:rPr>
    </w:lvl>
    <w:lvl w:ilvl="4" w:tplc="1318E94E">
      <w:numFmt w:val="bullet"/>
      <w:lvlText w:val="•"/>
      <w:lvlJc w:val="left"/>
      <w:pPr>
        <w:ind w:left="2403" w:hanging="143"/>
      </w:pPr>
      <w:rPr>
        <w:rFonts w:hint="default"/>
        <w:lang w:val="fr-FR" w:eastAsia="en-US" w:bidi="ar-SA"/>
      </w:rPr>
    </w:lvl>
    <w:lvl w:ilvl="5" w:tplc="16064C38">
      <w:numFmt w:val="bullet"/>
      <w:lvlText w:val="•"/>
      <w:lvlJc w:val="left"/>
      <w:pPr>
        <w:ind w:left="2899" w:hanging="143"/>
      </w:pPr>
      <w:rPr>
        <w:rFonts w:hint="default"/>
        <w:lang w:val="fr-FR" w:eastAsia="en-US" w:bidi="ar-SA"/>
      </w:rPr>
    </w:lvl>
    <w:lvl w:ilvl="6" w:tplc="75B40702">
      <w:numFmt w:val="bullet"/>
      <w:lvlText w:val="•"/>
      <w:lvlJc w:val="left"/>
      <w:pPr>
        <w:ind w:left="3394" w:hanging="143"/>
      </w:pPr>
      <w:rPr>
        <w:rFonts w:hint="default"/>
        <w:lang w:val="fr-FR" w:eastAsia="en-US" w:bidi="ar-SA"/>
      </w:rPr>
    </w:lvl>
    <w:lvl w:ilvl="7" w:tplc="2D184D34">
      <w:numFmt w:val="bullet"/>
      <w:lvlText w:val="•"/>
      <w:lvlJc w:val="left"/>
      <w:pPr>
        <w:ind w:left="3890" w:hanging="143"/>
      </w:pPr>
      <w:rPr>
        <w:rFonts w:hint="default"/>
        <w:lang w:val="fr-FR" w:eastAsia="en-US" w:bidi="ar-SA"/>
      </w:rPr>
    </w:lvl>
    <w:lvl w:ilvl="8" w:tplc="57189A36">
      <w:numFmt w:val="bullet"/>
      <w:lvlText w:val="•"/>
      <w:lvlJc w:val="left"/>
      <w:pPr>
        <w:ind w:left="4386" w:hanging="143"/>
      </w:pPr>
      <w:rPr>
        <w:rFonts w:hint="default"/>
        <w:lang w:val="fr-FR" w:eastAsia="en-US" w:bidi="ar-SA"/>
      </w:rPr>
    </w:lvl>
  </w:abstractNum>
  <w:abstractNum w:abstractNumId="26" w15:restartNumberingAfterBreak="0">
    <w:nsid w:val="692F7B9A"/>
    <w:multiLevelType w:val="multilevel"/>
    <w:tmpl w:val="1D92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A27B2E"/>
    <w:multiLevelType w:val="hybridMultilevel"/>
    <w:tmpl w:val="DBBEA2A0"/>
    <w:lvl w:ilvl="0" w:tplc="DD34CD36">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48D057D"/>
    <w:multiLevelType w:val="hybridMultilevel"/>
    <w:tmpl w:val="896A4FE8"/>
    <w:lvl w:ilvl="0" w:tplc="E80A8C2E">
      <w:numFmt w:val="bullet"/>
      <w:lvlText w:val="-"/>
      <w:lvlJc w:val="left"/>
      <w:pPr>
        <w:ind w:left="354" w:hanging="142"/>
      </w:pPr>
      <w:rPr>
        <w:rFonts w:ascii="Times New Roman" w:eastAsia="Times New Roman" w:hAnsi="Times New Roman" w:cs="Times New Roman" w:hint="default"/>
        <w:w w:val="97"/>
        <w:sz w:val="24"/>
        <w:szCs w:val="24"/>
        <w:lang w:val="fr-FR" w:eastAsia="en-US" w:bidi="ar-SA"/>
      </w:rPr>
    </w:lvl>
    <w:lvl w:ilvl="1" w:tplc="27929424">
      <w:numFmt w:val="bullet"/>
      <w:lvlText w:val="•"/>
      <w:lvlJc w:val="left"/>
      <w:pPr>
        <w:ind w:left="1116" w:hanging="142"/>
      </w:pPr>
      <w:rPr>
        <w:rFonts w:hint="default"/>
        <w:lang w:val="fr-FR" w:eastAsia="en-US" w:bidi="ar-SA"/>
      </w:rPr>
    </w:lvl>
    <w:lvl w:ilvl="2" w:tplc="C5502F10">
      <w:numFmt w:val="bullet"/>
      <w:lvlText w:val="•"/>
      <w:lvlJc w:val="left"/>
      <w:pPr>
        <w:ind w:left="1873" w:hanging="142"/>
      </w:pPr>
      <w:rPr>
        <w:rFonts w:hint="default"/>
        <w:lang w:val="fr-FR" w:eastAsia="en-US" w:bidi="ar-SA"/>
      </w:rPr>
    </w:lvl>
    <w:lvl w:ilvl="3" w:tplc="D6E6F54E">
      <w:numFmt w:val="bullet"/>
      <w:lvlText w:val="•"/>
      <w:lvlJc w:val="left"/>
      <w:pPr>
        <w:ind w:left="2630" w:hanging="142"/>
      </w:pPr>
      <w:rPr>
        <w:rFonts w:hint="default"/>
        <w:lang w:val="fr-FR" w:eastAsia="en-US" w:bidi="ar-SA"/>
      </w:rPr>
    </w:lvl>
    <w:lvl w:ilvl="4" w:tplc="77125906">
      <w:numFmt w:val="bullet"/>
      <w:lvlText w:val="•"/>
      <w:lvlJc w:val="left"/>
      <w:pPr>
        <w:ind w:left="3387" w:hanging="142"/>
      </w:pPr>
      <w:rPr>
        <w:rFonts w:hint="default"/>
        <w:lang w:val="fr-FR" w:eastAsia="en-US" w:bidi="ar-SA"/>
      </w:rPr>
    </w:lvl>
    <w:lvl w:ilvl="5" w:tplc="96BE7D38">
      <w:numFmt w:val="bullet"/>
      <w:lvlText w:val="•"/>
      <w:lvlJc w:val="left"/>
      <w:pPr>
        <w:ind w:left="4144" w:hanging="142"/>
      </w:pPr>
      <w:rPr>
        <w:rFonts w:hint="default"/>
        <w:lang w:val="fr-FR" w:eastAsia="en-US" w:bidi="ar-SA"/>
      </w:rPr>
    </w:lvl>
    <w:lvl w:ilvl="6" w:tplc="664AB9BE">
      <w:numFmt w:val="bullet"/>
      <w:lvlText w:val="•"/>
      <w:lvlJc w:val="left"/>
      <w:pPr>
        <w:ind w:left="4901" w:hanging="142"/>
      </w:pPr>
      <w:rPr>
        <w:rFonts w:hint="default"/>
        <w:lang w:val="fr-FR" w:eastAsia="en-US" w:bidi="ar-SA"/>
      </w:rPr>
    </w:lvl>
    <w:lvl w:ilvl="7" w:tplc="5C1046A2">
      <w:numFmt w:val="bullet"/>
      <w:lvlText w:val="•"/>
      <w:lvlJc w:val="left"/>
      <w:pPr>
        <w:ind w:left="5658" w:hanging="142"/>
      </w:pPr>
      <w:rPr>
        <w:rFonts w:hint="default"/>
        <w:lang w:val="fr-FR" w:eastAsia="en-US" w:bidi="ar-SA"/>
      </w:rPr>
    </w:lvl>
    <w:lvl w:ilvl="8" w:tplc="2BEA3B58">
      <w:numFmt w:val="bullet"/>
      <w:lvlText w:val="•"/>
      <w:lvlJc w:val="left"/>
      <w:pPr>
        <w:ind w:left="6415" w:hanging="142"/>
      </w:pPr>
      <w:rPr>
        <w:rFonts w:hint="default"/>
        <w:lang w:val="fr-FR" w:eastAsia="en-US" w:bidi="ar-SA"/>
      </w:rPr>
    </w:lvl>
  </w:abstractNum>
  <w:abstractNum w:abstractNumId="29" w15:restartNumberingAfterBreak="0">
    <w:nsid w:val="750E61EA"/>
    <w:multiLevelType w:val="hybridMultilevel"/>
    <w:tmpl w:val="2988CE0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0" w15:restartNumberingAfterBreak="0">
    <w:nsid w:val="7BD03F60"/>
    <w:multiLevelType w:val="hybridMultilevel"/>
    <w:tmpl w:val="0A5E1F2A"/>
    <w:lvl w:ilvl="0" w:tplc="DD34CE1C">
      <w:numFmt w:val="bullet"/>
      <w:lvlText w:val=""/>
      <w:lvlJc w:val="left"/>
      <w:pPr>
        <w:ind w:left="392" w:hanging="143"/>
      </w:pPr>
      <w:rPr>
        <w:rFonts w:ascii="Symbol" w:eastAsia="Symbol" w:hAnsi="Symbol" w:cs="Symbol" w:hint="default"/>
        <w:w w:val="100"/>
        <w:sz w:val="24"/>
        <w:szCs w:val="24"/>
        <w:lang w:val="fr-FR" w:eastAsia="en-US" w:bidi="ar-SA"/>
      </w:rPr>
    </w:lvl>
    <w:lvl w:ilvl="1" w:tplc="9C4C977A">
      <w:numFmt w:val="bullet"/>
      <w:lvlText w:val="•"/>
      <w:lvlJc w:val="left"/>
      <w:pPr>
        <w:ind w:left="897" w:hanging="143"/>
      </w:pPr>
      <w:rPr>
        <w:rFonts w:hint="default"/>
        <w:lang w:val="fr-FR" w:eastAsia="en-US" w:bidi="ar-SA"/>
      </w:rPr>
    </w:lvl>
    <w:lvl w:ilvl="2" w:tplc="C6567C02">
      <w:numFmt w:val="bullet"/>
      <w:lvlText w:val="•"/>
      <w:lvlJc w:val="left"/>
      <w:pPr>
        <w:ind w:left="1395" w:hanging="143"/>
      </w:pPr>
      <w:rPr>
        <w:rFonts w:hint="default"/>
        <w:lang w:val="fr-FR" w:eastAsia="en-US" w:bidi="ar-SA"/>
      </w:rPr>
    </w:lvl>
    <w:lvl w:ilvl="3" w:tplc="BFBE8CD2">
      <w:numFmt w:val="bullet"/>
      <w:lvlText w:val="•"/>
      <w:lvlJc w:val="left"/>
      <w:pPr>
        <w:ind w:left="1893" w:hanging="143"/>
      </w:pPr>
      <w:rPr>
        <w:rFonts w:hint="default"/>
        <w:lang w:val="fr-FR" w:eastAsia="en-US" w:bidi="ar-SA"/>
      </w:rPr>
    </w:lvl>
    <w:lvl w:ilvl="4" w:tplc="CF20A2D2">
      <w:numFmt w:val="bullet"/>
      <w:lvlText w:val="•"/>
      <w:lvlJc w:val="left"/>
      <w:pPr>
        <w:ind w:left="2391" w:hanging="143"/>
      </w:pPr>
      <w:rPr>
        <w:rFonts w:hint="default"/>
        <w:lang w:val="fr-FR" w:eastAsia="en-US" w:bidi="ar-SA"/>
      </w:rPr>
    </w:lvl>
    <w:lvl w:ilvl="5" w:tplc="DB32883C">
      <w:numFmt w:val="bullet"/>
      <w:lvlText w:val="•"/>
      <w:lvlJc w:val="left"/>
      <w:pPr>
        <w:ind w:left="2889" w:hanging="143"/>
      </w:pPr>
      <w:rPr>
        <w:rFonts w:hint="default"/>
        <w:lang w:val="fr-FR" w:eastAsia="en-US" w:bidi="ar-SA"/>
      </w:rPr>
    </w:lvl>
    <w:lvl w:ilvl="6" w:tplc="FACA9B82">
      <w:numFmt w:val="bullet"/>
      <w:lvlText w:val="•"/>
      <w:lvlJc w:val="left"/>
      <w:pPr>
        <w:ind w:left="3386" w:hanging="143"/>
      </w:pPr>
      <w:rPr>
        <w:rFonts w:hint="default"/>
        <w:lang w:val="fr-FR" w:eastAsia="en-US" w:bidi="ar-SA"/>
      </w:rPr>
    </w:lvl>
    <w:lvl w:ilvl="7" w:tplc="6D26BC60">
      <w:numFmt w:val="bullet"/>
      <w:lvlText w:val="•"/>
      <w:lvlJc w:val="left"/>
      <w:pPr>
        <w:ind w:left="3884" w:hanging="143"/>
      </w:pPr>
      <w:rPr>
        <w:rFonts w:hint="default"/>
        <w:lang w:val="fr-FR" w:eastAsia="en-US" w:bidi="ar-SA"/>
      </w:rPr>
    </w:lvl>
    <w:lvl w:ilvl="8" w:tplc="28F80956">
      <w:numFmt w:val="bullet"/>
      <w:lvlText w:val="•"/>
      <w:lvlJc w:val="left"/>
      <w:pPr>
        <w:ind w:left="4382" w:hanging="143"/>
      </w:pPr>
      <w:rPr>
        <w:rFonts w:hint="default"/>
        <w:lang w:val="fr-FR" w:eastAsia="en-US" w:bidi="ar-SA"/>
      </w:rPr>
    </w:lvl>
  </w:abstractNum>
  <w:num w:numId="1">
    <w:abstractNumId w:val="17"/>
  </w:num>
  <w:num w:numId="2">
    <w:abstractNumId w:val="20"/>
  </w:num>
  <w:num w:numId="3">
    <w:abstractNumId w:val="27"/>
  </w:num>
  <w:num w:numId="4">
    <w:abstractNumId w:val="18"/>
  </w:num>
  <w:num w:numId="5">
    <w:abstractNumId w:val="3"/>
  </w:num>
  <w:num w:numId="6">
    <w:abstractNumId w:val="25"/>
  </w:num>
  <w:num w:numId="7">
    <w:abstractNumId w:val="23"/>
  </w:num>
  <w:num w:numId="8">
    <w:abstractNumId w:val="12"/>
  </w:num>
  <w:num w:numId="9">
    <w:abstractNumId w:val="0"/>
  </w:num>
  <w:num w:numId="10">
    <w:abstractNumId w:val="30"/>
  </w:num>
  <w:num w:numId="11">
    <w:abstractNumId w:val="13"/>
  </w:num>
  <w:num w:numId="12">
    <w:abstractNumId w:val="7"/>
  </w:num>
  <w:num w:numId="13">
    <w:abstractNumId w:val="2"/>
  </w:num>
  <w:num w:numId="14">
    <w:abstractNumId w:val="5"/>
  </w:num>
  <w:num w:numId="15">
    <w:abstractNumId w:val="4"/>
  </w:num>
  <w:num w:numId="16">
    <w:abstractNumId w:val="24"/>
  </w:num>
  <w:num w:numId="17">
    <w:abstractNumId w:val="6"/>
  </w:num>
  <w:num w:numId="18">
    <w:abstractNumId w:val="19"/>
  </w:num>
  <w:num w:numId="19">
    <w:abstractNumId w:val="26"/>
  </w:num>
  <w:num w:numId="20">
    <w:abstractNumId w:val="1"/>
  </w:num>
  <w:num w:numId="21">
    <w:abstractNumId w:val="14"/>
  </w:num>
  <w:num w:numId="22">
    <w:abstractNumId w:val="15"/>
  </w:num>
  <w:num w:numId="23">
    <w:abstractNumId w:val="21"/>
  </w:num>
  <w:num w:numId="24">
    <w:abstractNumId w:val="9"/>
  </w:num>
  <w:num w:numId="25">
    <w:abstractNumId w:val="10"/>
  </w:num>
  <w:num w:numId="26">
    <w:abstractNumId w:val="11"/>
  </w:num>
  <w:num w:numId="27">
    <w:abstractNumId w:val="28"/>
  </w:num>
  <w:num w:numId="28">
    <w:abstractNumId w:val="29"/>
  </w:num>
  <w:num w:numId="29">
    <w:abstractNumId w:val="8"/>
  </w:num>
  <w:num w:numId="30">
    <w:abstractNumId w:val="22"/>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20D"/>
    <w:rsid w:val="002441B7"/>
    <w:rsid w:val="00343DAF"/>
    <w:rsid w:val="005124F8"/>
    <w:rsid w:val="006201DB"/>
    <w:rsid w:val="00696E73"/>
    <w:rsid w:val="0090420D"/>
    <w:rsid w:val="009B20BB"/>
    <w:rsid w:val="009D2D98"/>
    <w:rsid w:val="00A06EF8"/>
    <w:rsid w:val="00B3732F"/>
    <w:rsid w:val="00B9722A"/>
    <w:rsid w:val="00BB3944"/>
    <w:rsid w:val="00C37396"/>
    <w:rsid w:val="00CA5947"/>
    <w:rsid w:val="00CD46B5"/>
    <w:rsid w:val="00E7094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77F972-436E-45DC-B618-7D7A79BF5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0420D"/>
    <w:pPr>
      <w:widowControl w:val="0"/>
      <w:autoSpaceDE w:val="0"/>
      <w:autoSpaceDN w:val="0"/>
      <w:spacing w:after="0" w:line="240" w:lineRule="auto"/>
    </w:pPr>
    <w:rPr>
      <w:rFonts w:ascii="Lucida Sans Unicode" w:eastAsia="Lucida Sans Unicode" w:hAnsi="Lucida Sans Unicode" w:cs="Lucida Sans Unicode"/>
    </w:rPr>
  </w:style>
  <w:style w:type="paragraph" w:styleId="Titre1">
    <w:name w:val="heading 1"/>
    <w:basedOn w:val="Normal"/>
    <w:link w:val="Titre1Car"/>
    <w:uiPriority w:val="9"/>
    <w:qFormat/>
    <w:rsid w:val="00696E73"/>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90420D"/>
    <w:rPr>
      <w:sz w:val="24"/>
      <w:szCs w:val="24"/>
    </w:rPr>
  </w:style>
  <w:style w:type="character" w:customStyle="1" w:styleId="CorpsdetexteCar">
    <w:name w:val="Corps de texte Car"/>
    <w:basedOn w:val="Policepardfaut"/>
    <w:link w:val="Corpsdetexte"/>
    <w:uiPriority w:val="1"/>
    <w:rsid w:val="0090420D"/>
    <w:rPr>
      <w:rFonts w:ascii="Lucida Sans Unicode" w:eastAsia="Lucida Sans Unicode" w:hAnsi="Lucida Sans Unicode" w:cs="Lucida Sans Unicode"/>
      <w:sz w:val="24"/>
      <w:szCs w:val="24"/>
    </w:rPr>
  </w:style>
  <w:style w:type="paragraph" w:styleId="Titre">
    <w:name w:val="Title"/>
    <w:basedOn w:val="Normal"/>
    <w:link w:val="TitreCar"/>
    <w:uiPriority w:val="1"/>
    <w:qFormat/>
    <w:rsid w:val="0090420D"/>
    <w:pPr>
      <w:ind w:left="185" w:right="1162"/>
      <w:jc w:val="center"/>
    </w:pPr>
    <w:rPr>
      <w:rFonts w:ascii="Times New Roman" w:eastAsia="Times New Roman" w:hAnsi="Times New Roman" w:cs="Times New Roman"/>
      <w:b/>
      <w:bCs/>
      <w:sz w:val="36"/>
      <w:szCs w:val="36"/>
    </w:rPr>
  </w:style>
  <w:style w:type="character" w:customStyle="1" w:styleId="TitreCar">
    <w:name w:val="Titre Car"/>
    <w:basedOn w:val="Policepardfaut"/>
    <w:link w:val="Titre"/>
    <w:uiPriority w:val="1"/>
    <w:rsid w:val="0090420D"/>
    <w:rPr>
      <w:rFonts w:ascii="Times New Roman" w:eastAsia="Times New Roman" w:hAnsi="Times New Roman" w:cs="Times New Roman"/>
      <w:b/>
      <w:bCs/>
      <w:sz w:val="36"/>
      <w:szCs w:val="36"/>
    </w:rPr>
  </w:style>
  <w:style w:type="character" w:styleId="Lienhypertexte">
    <w:name w:val="Hyperlink"/>
    <w:basedOn w:val="Policepardfaut"/>
    <w:uiPriority w:val="99"/>
    <w:unhideWhenUsed/>
    <w:rsid w:val="0090420D"/>
    <w:rPr>
      <w:color w:val="0000FF" w:themeColor="hyperlink"/>
      <w:u w:val="single"/>
    </w:rPr>
  </w:style>
  <w:style w:type="paragraph" w:customStyle="1" w:styleId="Default">
    <w:name w:val="Default"/>
    <w:rsid w:val="0090420D"/>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uiPriority w:val="59"/>
    <w:unhideWhenUsed/>
    <w:rsid w:val="009042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90420D"/>
    <w:rPr>
      <w:rFonts w:ascii="Tahoma" w:hAnsi="Tahoma" w:cs="Tahoma"/>
      <w:sz w:val="16"/>
      <w:szCs w:val="16"/>
    </w:rPr>
  </w:style>
  <w:style w:type="character" w:customStyle="1" w:styleId="TextedebullesCar">
    <w:name w:val="Texte de bulles Car"/>
    <w:basedOn w:val="Policepardfaut"/>
    <w:link w:val="Textedebulles"/>
    <w:uiPriority w:val="99"/>
    <w:semiHidden/>
    <w:rsid w:val="0090420D"/>
    <w:rPr>
      <w:rFonts w:ascii="Tahoma" w:eastAsia="Lucida Sans Unicode" w:hAnsi="Tahoma" w:cs="Tahoma"/>
      <w:sz w:val="16"/>
      <w:szCs w:val="16"/>
    </w:rPr>
  </w:style>
  <w:style w:type="character" w:customStyle="1" w:styleId="Titre1Car">
    <w:name w:val="Titre 1 Car"/>
    <w:basedOn w:val="Policepardfaut"/>
    <w:link w:val="Titre1"/>
    <w:uiPriority w:val="9"/>
    <w:rsid w:val="00696E73"/>
    <w:rPr>
      <w:rFonts w:ascii="Times New Roman" w:eastAsia="Times New Roman" w:hAnsi="Times New Roman" w:cs="Times New Roman"/>
      <w:b/>
      <w:bCs/>
      <w:kern w:val="36"/>
      <w:sz w:val="48"/>
      <w:szCs w:val="48"/>
      <w:lang w:eastAsia="fr-FR"/>
    </w:rPr>
  </w:style>
  <w:style w:type="character" w:styleId="lev">
    <w:name w:val="Strong"/>
    <w:basedOn w:val="Policepardfaut"/>
    <w:uiPriority w:val="22"/>
    <w:qFormat/>
    <w:rsid w:val="00696E73"/>
    <w:rPr>
      <w:b/>
      <w:bCs/>
    </w:rPr>
  </w:style>
  <w:style w:type="paragraph" w:styleId="Paragraphedeliste">
    <w:name w:val="List Paragraph"/>
    <w:basedOn w:val="Normal"/>
    <w:uiPriority w:val="1"/>
    <w:qFormat/>
    <w:rsid w:val="00696E73"/>
    <w:pPr>
      <w:ind w:left="720"/>
      <w:contextualSpacing/>
    </w:pPr>
  </w:style>
  <w:style w:type="table" w:customStyle="1" w:styleId="TableNormal">
    <w:name w:val="Table Normal"/>
    <w:uiPriority w:val="2"/>
    <w:semiHidden/>
    <w:unhideWhenUsed/>
    <w:qFormat/>
    <w:rsid w:val="00696E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itre11">
    <w:name w:val="Titre 11"/>
    <w:basedOn w:val="Normal"/>
    <w:uiPriority w:val="1"/>
    <w:qFormat/>
    <w:rsid w:val="00696E73"/>
    <w:pPr>
      <w:ind w:left="719"/>
      <w:outlineLvl w:val="1"/>
    </w:pPr>
    <w:rPr>
      <w:rFonts w:ascii="Times New Roman" w:eastAsia="Times New Roman" w:hAnsi="Times New Roman" w:cs="Times New Roman"/>
      <w:b/>
      <w:bCs/>
      <w:sz w:val="40"/>
      <w:szCs w:val="40"/>
    </w:rPr>
  </w:style>
  <w:style w:type="paragraph" w:customStyle="1" w:styleId="TableParagraph">
    <w:name w:val="Table Paragraph"/>
    <w:basedOn w:val="Normal"/>
    <w:uiPriority w:val="1"/>
    <w:qFormat/>
    <w:rsid w:val="00696E73"/>
    <w:rPr>
      <w:rFonts w:ascii="Times New Roman" w:eastAsia="Times New Roman" w:hAnsi="Times New Roman" w:cs="Times New Roman"/>
    </w:rPr>
  </w:style>
  <w:style w:type="paragraph" w:customStyle="1" w:styleId="Titre21">
    <w:name w:val="Titre 21"/>
    <w:basedOn w:val="Normal"/>
    <w:uiPriority w:val="1"/>
    <w:qFormat/>
    <w:rsid w:val="00696E73"/>
    <w:pPr>
      <w:spacing w:before="18"/>
      <w:ind w:left="2578" w:right="1801"/>
      <w:jc w:val="center"/>
      <w:outlineLvl w:val="2"/>
    </w:pPr>
    <w:rPr>
      <w:rFonts w:ascii="Times New Roman" w:eastAsia="Times New Roman" w:hAnsi="Times New Roman" w:cs="Times New Roman"/>
      <w:b/>
      <w:bCs/>
      <w:sz w:val="36"/>
      <w:szCs w:val="36"/>
    </w:rPr>
  </w:style>
  <w:style w:type="paragraph" w:styleId="En-tte">
    <w:name w:val="header"/>
    <w:basedOn w:val="Normal"/>
    <w:link w:val="En-tteCar"/>
    <w:uiPriority w:val="99"/>
    <w:semiHidden/>
    <w:unhideWhenUsed/>
    <w:rsid w:val="00696E73"/>
    <w:pPr>
      <w:tabs>
        <w:tab w:val="center" w:pos="4536"/>
        <w:tab w:val="right" w:pos="9072"/>
      </w:tabs>
    </w:pPr>
  </w:style>
  <w:style w:type="character" w:customStyle="1" w:styleId="En-tteCar">
    <w:name w:val="En-tête Car"/>
    <w:basedOn w:val="Policepardfaut"/>
    <w:link w:val="En-tte"/>
    <w:uiPriority w:val="99"/>
    <w:semiHidden/>
    <w:rsid w:val="00696E73"/>
    <w:rPr>
      <w:rFonts w:ascii="Lucida Sans Unicode" w:eastAsia="Lucida Sans Unicode" w:hAnsi="Lucida Sans Unicode" w:cs="Lucida Sans Unicode"/>
    </w:rPr>
  </w:style>
  <w:style w:type="paragraph" w:styleId="Pieddepage">
    <w:name w:val="footer"/>
    <w:basedOn w:val="Normal"/>
    <w:link w:val="PieddepageCar"/>
    <w:uiPriority w:val="99"/>
    <w:unhideWhenUsed/>
    <w:rsid w:val="00696E73"/>
    <w:pPr>
      <w:tabs>
        <w:tab w:val="center" w:pos="4536"/>
        <w:tab w:val="right" w:pos="9072"/>
      </w:tabs>
    </w:pPr>
  </w:style>
  <w:style w:type="character" w:customStyle="1" w:styleId="PieddepageCar">
    <w:name w:val="Pied de page Car"/>
    <w:basedOn w:val="Policepardfaut"/>
    <w:link w:val="Pieddepage"/>
    <w:uiPriority w:val="99"/>
    <w:rsid w:val="00696E73"/>
    <w:rPr>
      <w:rFonts w:ascii="Lucida Sans Unicode" w:eastAsia="Lucida Sans Unicode" w:hAnsi="Lucida Sans Unicode" w:cs="Lucida Sans Unicode"/>
    </w:rPr>
  </w:style>
  <w:style w:type="paragraph" w:customStyle="1" w:styleId="gmail-msobodytext">
    <w:name w:val="gmail-msobodytext"/>
    <w:basedOn w:val="Normal"/>
    <w:rsid w:val="00696E73"/>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96997">
      <w:bodyDiv w:val="1"/>
      <w:marLeft w:val="0"/>
      <w:marRight w:val="0"/>
      <w:marTop w:val="0"/>
      <w:marBottom w:val="0"/>
      <w:divBdr>
        <w:top w:val="none" w:sz="0" w:space="0" w:color="auto"/>
        <w:left w:val="none" w:sz="0" w:space="0" w:color="auto"/>
        <w:bottom w:val="none" w:sz="0" w:space="0" w:color="auto"/>
        <w:right w:val="none" w:sz="0" w:space="0" w:color="auto"/>
      </w:divBdr>
    </w:div>
    <w:div w:id="38857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isig.rnu.tn/%20),%2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mailto:mohamedhatembh@gmail.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2172</Words>
  <Characters>11948</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hamdi khalfaoui</dc:creator>
  <cp:lastModifiedBy>DELL</cp:lastModifiedBy>
  <cp:revision>5</cp:revision>
  <dcterms:created xsi:type="dcterms:W3CDTF">2024-12-01T17:45:00Z</dcterms:created>
  <dcterms:modified xsi:type="dcterms:W3CDTF">2024-12-02T09:46:00Z</dcterms:modified>
</cp:coreProperties>
</file>